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69342" w14:textId="77777777" w:rsidR="00CC799D" w:rsidRDefault="00CC799D" w:rsidP="00CC799D">
      <w:r>
        <w:t>Dear Neo</w:t>
      </w:r>
      <w:r>
        <w:rPr>
          <w:rFonts w:ascii="新細明體" w:hAnsi="新細明體" w:hint="eastAsia"/>
        </w:rPr>
        <w:t>：</w:t>
      </w:r>
    </w:p>
    <w:p w14:paraId="5AEC3FF0" w14:textId="77777777" w:rsidR="00CC799D" w:rsidRDefault="00CC799D" w:rsidP="00CC799D">
      <w:r>
        <w:rPr>
          <w:rFonts w:ascii="新細明體" w:hAnsi="新細明體" w:hint="eastAsia"/>
        </w:rPr>
        <w:t>登入頁、忘記密碼頁參照的是</w:t>
      </w:r>
      <w:r>
        <w:t>primefaces</w:t>
      </w:r>
      <w:r>
        <w:rPr>
          <w:rFonts w:ascii="新細明體" w:hAnsi="新細明體" w:hint="eastAsia"/>
        </w:rPr>
        <w:t>元件裡的</w:t>
      </w:r>
      <w:r>
        <w:t>jquery</w:t>
      </w:r>
      <w:r>
        <w:rPr>
          <w:rFonts w:ascii="新細明體" w:hAnsi="新細明體" w:hint="eastAsia"/>
        </w:rPr>
        <w:t>，</w:t>
      </w:r>
    </w:p>
    <w:p w14:paraId="345DC8C8" w14:textId="77777777" w:rsidR="00CC799D" w:rsidRDefault="00CC799D" w:rsidP="00CC799D">
      <w:r>
        <w:rPr>
          <w:rFonts w:ascii="新細明體" w:hAnsi="新細明體" w:hint="eastAsia"/>
        </w:rPr>
        <w:t>要怎麼讓頁面中引用的元件另外讀新版的</w:t>
      </w:r>
      <w:r>
        <w:t>jquery</w:t>
      </w:r>
      <w:r>
        <w:rPr>
          <w:rFonts w:ascii="新細明體" w:hAnsi="新細明體" w:hint="eastAsia"/>
        </w:rPr>
        <w:t>？</w:t>
      </w:r>
    </w:p>
    <w:p w14:paraId="0CEC7E65" w14:textId="77777777" w:rsidR="00CC799D" w:rsidRDefault="00CC799D" w:rsidP="00CC799D"/>
    <w:p w14:paraId="67B9A515" w14:textId="77777777" w:rsidR="00CC799D" w:rsidRDefault="00CC799D" w:rsidP="00CC799D">
      <w:r>
        <w:t>Ted</w:t>
      </w:r>
    </w:p>
    <w:p w14:paraId="57FEFFE7" w14:textId="77777777" w:rsidR="00CC799D" w:rsidRDefault="00CC799D" w:rsidP="00CC799D"/>
    <w:p w14:paraId="6CAC229F" w14:textId="77777777" w:rsidR="00CC799D" w:rsidRDefault="00CC799D" w:rsidP="00CC799D">
      <w:pPr>
        <w:outlineLvl w:val="0"/>
        <w:rPr>
          <w:sz w:val="22"/>
          <w:szCs w:val="22"/>
        </w:rPr>
      </w:pPr>
      <w:r>
        <w:rPr>
          <w:b/>
          <w:bCs/>
        </w:rPr>
        <w:t>From:</w:t>
      </w:r>
      <w:r>
        <w:t xml:space="preserve"> </w:t>
      </w:r>
      <w:r>
        <w:rPr>
          <w:rFonts w:ascii="新細明體" w:hAnsi="新細明體" w:hint="eastAsia"/>
        </w:rPr>
        <w:t>傅柏貴</w:t>
      </w:r>
      <w:r>
        <w:t xml:space="preserve"> &lt;</w:t>
      </w:r>
      <w:hyperlink r:id="rId7" w:history="1">
        <w:r>
          <w:rPr>
            <w:rStyle w:val="a8"/>
          </w:rPr>
          <w:t>Neo.Fu@tcci.com.tw</w:t>
        </w:r>
      </w:hyperlink>
      <w:r>
        <w:t xml:space="preserve">&gt; </w:t>
      </w:r>
      <w:r>
        <w:br/>
      </w:r>
      <w:r>
        <w:rPr>
          <w:b/>
          <w:bCs/>
        </w:rPr>
        <w:t>Sent:</w:t>
      </w:r>
      <w:r>
        <w:t xml:space="preserve"> Wednesday, February 8, 2023 1:04 PM</w:t>
      </w:r>
      <w:r>
        <w:br/>
      </w:r>
      <w:r>
        <w:rPr>
          <w:b/>
          <w:bCs/>
        </w:rPr>
        <w:t>To:</w:t>
      </w:r>
      <w:r>
        <w:t xml:space="preserve"> </w:t>
      </w:r>
      <w:r>
        <w:rPr>
          <w:rFonts w:ascii="新細明體" w:hAnsi="新細明體" w:hint="eastAsia"/>
        </w:rPr>
        <w:t>施谷澤</w:t>
      </w:r>
      <w:r>
        <w:t xml:space="preserve"> &lt;</w:t>
      </w:r>
      <w:hyperlink r:id="rId8" w:history="1">
        <w:r>
          <w:rPr>
            <w:rStyle w:val="a8"/>
          </w:rPr>
          <w:t>Ted.shih@tcci.com.tw</w:t>
        </w:r>
      </w:hyperlink>
      <w:r>
        <w:t>&gt;</w:t>
      </w:r>
      <w:r>
        <w:br/>
      </w:r>
      <w:r>
        <w:rPr>
          <w:b/>
          <w:bCs/>
        </w:rPr>
        <w:t>Cc:</w:t>
      </w:r>
      <w:r>
        <w:t xml:space="preserve"> </w:t>
      </w:r>
      <w:r>
        <w:rPr>
          <w:rFonts w:ascii="新細明體" w:hAnsi="新細明體" w:hint="eastAsia"/>
        </w:rPr>
        <w:t>許心瑀</w:t>
      </w:r>
      <w:r>
        <w:t xml:space="preserve"> &lt;</w:t>
      </w:r>
      <w:hyperlink r:id="rId9" w:history="1">
        <w:r>
          <w:rPr>
            <w:rStyle w:val="a8"/>
          </w:rPr>
          <w:t>shvon@tcci.com.tw</w:t>
        </w:r>
      </w:hyperlink>
      <w:r>
        <w:t xml:space="preserve">&gt;; </w:t>
      </w:r>
      <w:r>
        <w:rPr>
          <w:rFonts w:ascii="新細明體" w:hAnsi="新細明體" w:hint="eastAsia"/>
        </w:rPr>
        <w:t>李振銘</w:t>
      </w:r>
      <w:r>
        <w:t xml:space="preserve"> &lt;</w:t>
      </w:r>
      <w:hyperlink r:id="rId10" w:history="1">
        <w:r>
          <w:rPr>
            <w:rStyle w:val="a8"/>
          </w:rPr>
          <w:t>Jimmy.Lee@tcci.com.tw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22B92892" w14:textId="77777777" w:rsidR="00CC799D" w:rsidRDefault="00CC799D" w:rsidP="00CC799D"/>
    <w:p w14:paraId="345637CA" w14:textId="77777777" w:rsidR="00CC799D" w:rsidRDefault="00CC799D" w:rsidP="00CC799D">
      <w:pPr>
        <w:rPr>
          <w:rFonts w:ascii="Times New Roman" w:hAnsi="Times New Roman" w:cs="Times New Roman"/>
          <w:b/>
          <w:bCs/>
        </w:rPr>
      </w:pPr>
      <w:r>
        <w:rPr>
          <w:rFonts w:ascii="Times New Roman" w:hAnsi="Times New Roman" w:cs="Times New Roman"/>
          <w:b/>
          <w:bCs/>
        </w:rPr>
        <w:t>Hi Ted,</w:t>
      </w:r>
    </w:p>
    <w:p w14:paraId="6AA7168C" w14:textId="77777777" w:rsidR="00CC799D" w:rsidRDefault="00CC799D" w:rsidP="00CC799D">
      <w:pPr>
        <w:rPr>
          <w:rFonts w:ascii="Times New Roman" w:hAnsi="Times New Roman" w:cs="Times New Roman"/>
        </w:rPr>
      </w:pPr>
    </w:p>
    <w:p w14:paraId="2718F4B8" w14:textId="77777777" w:rsidR="00CC799D" w:rsidRDefault="00CC799D" w:rsidP="00CC799D">
      <w:pPr>
        <w:rPr>
          <w:rFonts w:ascii="Times New Roman" w:hAnsi="Times New Roman" w:cs="Times New Roman"/>
        </w:rPr>
      </w:pPr>
      <w:r>
        <w:rPr>
          <w:rFonts w:ascii="微軟正黑體" w:eastAsia="微軟正黑體" w:hAnsi="微軟正黑體" w:hint="eastAsia"/>
        </w:rPr>
        <w:t>這個應該所有的都要測試過，所以風險很高，可不可以如</w:t>
      </w:r>
      <w:r>
        <w:rPr>
          <w:rFonts w:ascii="Times New Roman" w:hAnsi="Times New Roman" w:cs="Times New Roman"/>
        </w:rPr>
        <w:t>Jimmy</w:t>
      </w:r>
      <w:r>
        <w:rPr>
          <w:rFonts w:ascii="微軟正黑體" w:eastAsia="微軟正黑體" w:hAnsi="微軟正黑體" w:hint="eastAsia"/>
        </w:rPr>
        <w:t>建議只改首頁、登入頁、忘記密碼頁呢？</w:t>
      </w:r>
    </w:p>
    <w:p w14:paraId="0370F3FD" w14:textId="77777777" w:rsidR="00CC799D" w:rsidRDefault="00CC799D" w:rsidP="00CC799D">
      <w:pPr>
        <w:rPr>
          <w:rFonts w:ascii="Times New Roman" w:hAnsi="Times New Roman" w:cs="Times New Roman"/>
        </w:rPr>
      </w:pPr>
    </w:p>
    <w:p w14:paraId="1F4CECC8" w14:textId="77777777" w:rsidR="00CC799D" w:rsidRDefault="00CC799D" w:rsidP="00CC799D">
      <w:pPr>
        <w:rPr>
          <w:rFonts w:ascii="Times New Roman" w:hAnsi="Times New Roman" w:cs="Times New Roman"/>
        </w:rPr>
      </w:pPr>
    </w:p>
    <w:p w14:paraId="65246D26" w14:textId="77777777" w:rsidR="00CC799D" w:rsidRDefault="00CC799D" w:rsidP="00CC799D">
      <w:pPr>
        <w:rPr>
          <w:rFonts w:ascii="Times New Roman" w:hAnsi="Times New Roman" w:cs="Times New Roman"/>
        </w:rPr>
      </w:pPr>
      <w:r>
        <w:rPr>
          <w:rFonts w:ascii="Times New Roman" w:hAnsi="Times New Roman" w:cs="Times New Roman"/>
        </w:rPr>
        <w:t>Best regards,</w:t>
      </w:r>
    </w:p>
    <w:p w14:paraId="417C495C" w14:textId="77777777" w:rsidR="00CC799D" w:rsidRDefault="00CC799D" w:rsidP="00CC799D">
      <w:pPr>
        <w:rPr>
          <w:rFonts w:ascii="Times New Roman" w:hAnsi="Times New Roman" w:cs="Times New Roman"/>
        </w:rPr>
      </w:pPr>
      <w:r>
        <w:rPr>
          <w:rFonts w:ascii="Times New Roman" w:hAnsi="Times New Roman" w:cs="Times New Roman"/>
        </w:rPr>
        <w:t>Neo (Ext: 20908)</w:t>
      </w:r>
    </w:p>
    <w:p w14:paraId="5817203E" w14:textId="77777777" w:rsidR="00CC799D" w:rsidRDefault="00CC799D" w:rsidP="00CC799D">
      <w:pPr>
        <w:rPr>
          <w:rFonts w:ascii="Times New Roman" w:hAnsi="Times New Roman" w:cs="Times New Roman"/>
        </w:rPr>
      </w:pPr>
    </w:p>
    <w:p w14:paraId="0A3CD1DA" w14:textId="77777777" w:rsidR="00CC799D" w:rsidRDefault="00CC799D" w:rsidP="00CC799D">
      <w:pPr>
        <w:outlineLvl w:val="0"/>
        <w:rPr>
          <w:sz w:val="22"/>
          <w:szCs w:val="22"/>
        </w:rPr>
      </w:pPr>
      <w:r>
        <w:rPr>
          <w:b/>
          <w:bCs/>
        </w:rPr>
        <w:t>From:</w:t>
      </w:r>
      <w:r>
        <w:t xml:space="preserve"> </w:t>
      </w:r>
      <w:r>
        <w:rPr>
          <w:rFonts w:ascii="新細明體" w:hAnsi="新細明體" w:hint="eastAsia"/>
        </w:rPr>
        <w:t>施谷澤</w:t>
      </w:r>
      <w:r>
        <w:t xml:space="preserve"> &lt;</w:t>
      </w:r>
      <w:hyperlink r:id="rId11" w:history="1">
        <w:r>
          <w:rPr>
            <w:rStyle w:val="a8"/>
          </w:rPr>
          <w:t>Ted.shih@tcci.com.tw</w:t>
        </w:r>
      </w:hyperlink>
      <w:r>
        <w:t xml:space="preserve">&gt; </w:t>
      </w:r>
      <w:r>
        <w:br/>
      </w:r>
      <w:r>
        <w:rPr>
          <w:b/>
          <w:bCs/>
        </w:rPr>
        <w:t>Sent:</w:t>
      </w:r>
      <w:r>
        <w:t xml:space="preserve"> Wednesday, February 8, 2023 12:40 PM</w:t>
      </w:r>
      <w:r>
        <w:br/>
      </w:r>
      <w:r>
        <w:rPr>
          <w:b/>
          <w:bCs/>
        </w:rPr>
        <w:t>To:</w:t>
      </w:r>
      <w:r>
        <w:t xml:space="preserve"> </w:t>
      </w:r>
      <w:r>
        <w:rPr>
          <w:rFonts w:ascii="新細明體" w:hAnsi="新細明體" w:hint="eastAsia"/>
        </w:rPr>
        <w:t>傅柏貴</w:t>
      </w:r>
      <w:r>
        <w:t xml:space="preserve"> &lt;</w:t>
      </w:r>
      <w:hyperlink r:id="rId12" w:history="1">
        <w:r>
          <w:rPr>
            <w:rStyle w:val="a8"/>
          </w:rPr>
          <w:t>Neo.Fu@tcci.com.tw</w:t>
        </w:r>
      </w:hyperlink>
      <w:r>
        <w:t>&gt;</w:t>
      </w:r>
      <w:r>
        <w:br/>
      </w:r>
      <w:r>
        <w:rPr>
          <w:b/>
          <w:bCs/>
        </w:rPr>
        <w:t>Cc:</w:t>
      </w:r>
      <w:r>
        <w:t xml:space="preserve"> </w:t>
      </w:r>
      <w:r>
        <w:rPr>
          <w:rFonts w:ascii="新細明體" w:hAnsi="新細明體" w:hint="eastAsia"/>
        </w:rPr>
        <w:t>許心瑀</w:t>
      </w:r>
      <w:r>
        <w:t xml:space="preserve"> &lt;</w:t>
      </w:r>
      <w:hyperlink r:id="rId13" w:history="1">
        <w:r>
          <w:rPr>
            <w:rStyle w:val="a8"/>
          </w:rPr>
          <w:t>shvon@tcci.com.tw</w:t>
        </w:r>
      </w:hyperlink>
      <w:r>
        <w:t xml:space="preserve">&gt;; </w:t>
      </w:r>
      <w:r>
        <w:rPr>
          <w:rFonts w:ascii="新細明體" w:hAnsi="新細明體" w:hint="eastAsia"/>
        </w:rPr>
        <w:t>李振銘</w:t>
      </w:r>
      <w:r>
        <w:t xml:space="preserve"> &lt;</w:t>
      </w:r>
      <w:hyperlink r:id="rId14" w:history="1">
        <w:r>
          <w:rPr>
            <w:rStyle w:val="a8"/>
          </w:rPr>
          <w:t>Jimmy.Lee@tcci.com.tw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5A4B5E2D" w14:textId="77777777" w:rsidR="00CC799D" w:rsidRDefault="00CC799D" w:rsidP="00CC799D"/>
    <w:p w14:paraId="1868D737" w14:textId="77777777" w:rsidR="00CC799D" w:rsidRDefault="00CC799D" w:rsidP="00CC799D">
      <w:r>
        <w:t>Dear Neo</w:t>
      </w:r>
      <w:r>
        <w:rPr>
          <w:rFonts w:ascii="新細明體" w:hAnsi="新細明體" w:hint="eastAsia"/>
        </w:rPr>
        <w:t>：</w:t>
      </w:r>
    </w:p>
    <w:p w14:paraId="09151DEB" w14:textId="77777777" w:rsidR="00CC799D" w:rsidRDefault="00CC799D" w:rsidP="00CC799D">
      <w:r>
        <w:rPr>
          <w:rFonts w:ascii="新細明體" w:hAnsi="新細明體" w:hint="eastAsia"/>
        </w:rPr>
        <w:t>我這邊可以從公司專案取得的</w:t>
      </w:r>
      <w:r>
        <w:t>primefaces jar</w:t>
      </w:r>
      <w:r>
        <w:rPr>
          <w:rFonts w:ascii="新細明體" w:hAnsi="新細明體" w:hint="eastAsia"/>
        </w:rPr>
        <w:t>檔是</w:t>
      </w:r>
      <w:r>
        <w:t>8.0</w:t>
      </w:r>
      <w:r>
        <w:rPr>
          <w:rFonts w:ascii="新細明體" w:hAnsi="新細明體" w:hint="eastAsia"/>
        </w:rPr>
        <w:t>版的，</w:t>
      </w:r>
    </w:p>
    <w:p w14:paraId="0A29780C" w14:textId="77777777" w:rsidR="00CC799D" w:rsidRDefault="00CC799D" w:rsidP="00CC799D">
      <w:r>
        <w:rPr>
          <w:rFonts w:ascii="新細明體" w:hAnsi="新細明體" w:hint="eastAsia"/>
        </w:rPr>
        <w:t>裡面用的是</w:t>
      </w:r>
      <w:r>
        <w:t>jquery 3.4.1</w:t>
      </w:r>
      <w:r>
        <w:rPr>
          <w:rFonts w:ascii="新細明體" w:hAnsi="新細明體" w:hint="eastAsia"/>
        </w:rPr>
        <w:t>是否足夠？還是有其他方式可以提供新版程式？</w:t>
      </w:r>
    </w:p>
    <w:p w14:paraId="73EF1642" w14:textId="77777777" w:rsidR="00CC799D" w:rsidRDefault="00CC799D" w:rsidP="00CC799D"/>
    <w:p w14:paraId="3635E121" w14:textId="77777777" w:rsidR="00CC799D" w:rsidRDefault="00CC799D" w:rsidP="00CC799D">
      <w:r>
        <w:lastRenderedPageBreak/>
        <w:t>Ted</w:t>
      </w:r>
    </w:p>
    <w:p w14:paraId="4C0A9245" w14:textId="77777777" w:rsidR="00CC799D" w:rsidRDefault="00CC799D" w:rsidP="00CC799D"/>
    <w:p w14:paraId="4C9A2E64" w14:textId="77777777" w:rsidR="00CC799D" w:rsidRDefault="00CC799D" w:rsidP="00CC799D">
      <w:pPr>
        <w:outlineLvl w:val="0"/>
        <w:rPr>
          <w:sz w:val="22"/>
          <w:szCs w:val="22"/>
        </w:rPr>
      </w:pPr>
      <w:r>
        <w:rPr>
          <w:b/>
          <w:bCs/>
        </w:rPr>
        <w:t>From:</w:t>
      </w:r>
      <w:r>
        <w:t xml:space="preserve"> </w:t>
      </w:r>
      <w:r>
        <w:rPr>
          <w:rFonts w:ascii="新細明體" w:hAnsi="新細明體" w:hint="eastAsia"/>
        </w:rPr>
        <w:t>傅柏貴</w:t>
      </w:r>
      <w:r>
        <w:t xml:space="preserve"> &lt;</w:t>
      </w:r>
      <w:hyperlink r:id="rId15" w:history="1">
        <w:r>
          <w:rPr>
            <w:rStyle w:val="a8"/>
          </w:rPr>
          <w:t>Neo.Fu@tcci.com.tw</w:t>
        </w:r>
      </w:hyperlink>
      <w:r>
        <w:t xml:space="preserve">&gt; </w:t>
      </w:r>
      <w:r>
        <w:br/>
      </w:r>
      <w:r>
        <w:rPr>
          <w:b/>
          <w:bCs/>
        </w:rPr>
        <w:t>Sent:</w:t>
      </w:r>
      <w:r>
        <w:t xml:space="preserve"> Wednesday, February 8, 2023 10:26 AM</w:t>
      </w:r>
      <w:r>
        <w:br/>
      </w:r>
      <w:r>
        <w:rPr>
          <w:b/>
          <w:bCs/>
        </w:rPr>
        <w:t>To:</w:t>
      </w:r>
      <w:r>
        <w:t xml:space="preserve"> </w:t>
      </w:r>
      <w:r>
        <w:rPr>
          <w:rFonts w:ascii="新細明體" w:hAnsi="新細明體" w:hint="eastAsia"/>
        </w:rPr>
        <w:t>施谷澤</w:t>
      </w:r>
      <w:r>
        <w:t xml:space="preserve"> &lt;</w:t>
      </w:r>
      <w:hyperlink r:id="rId16" w:history="1">
        <w:r>
          <w:rPr>
            <w:rStyle w:val="a8"/>
          </w:rPr>
          <w:t>Ted.shih@tcci.com.tw</w:t>
        </w:r>
      </w:hyperlink>
      <w:r>
        <w:t xml:space="preserve">&gt;; </w:t>
      </w:r>
      <w:r>
        <w:rPr>
          <w:rFonts w:ascii="新細明體" w:hAnsi="新細明體" w:hint="eastAsia"/>
        </w:rPr>
        <w:t>李振銘</w:t>
      </w:r>
      <w:r>
        <w:t xml:space="preserve"> &lt;</w:t>
      </w:r>
      <w:hyperlink r:id="rId17" w:history="1">
        <w:r>
          <w:rPr>
            <w:rStyle w:val="a8"/>
          </w:rPr>
          <w:t>Jimmy.Lee@tcci.com.tw</w:t>
        </w:r>
      </w:hyperlink>
      <w:r>
        <w:t>&gt;</w:t>
      </w:r>
      <w:r>
        <w:br/>
      </w:r>
      <w:r>
        <w:rPr>
          <w:b/>
          <w:bCs/>
        </w:rPr>
        <w:t>Cc:</w:t>
      </w:r>
      <w:r>
        <w:t xml:space="preserve"> </w:t>
      </w:r>
      <w:r>
        <w:rPr>
          <w:rFonts w:ascii="新細明體" w:hAnsi="新細明體" w:hint="eastAsia"/>
        </w:rPr>
        <w:t>許心瑀</w:t>
      </w:r>
      <w:r>
        <w:t xml:space="preserve"> &lt;</w:t>
      </w:r>
      <w:hyperlink r:id="rId18" w:history="1">
        <w:r>
          <w:rPr>
            <w:rStyle w:val="a8"/>
          </w:rPr>
          <w:t>shvon@tcci.com.tw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51F29D8D" w14:textId="77777777" w:rsidR="00CC799D" w:rsidRDefault="00CC799D" w:rsidP="00CC799D"/>
    <w:p w14:paraId="6393014A" w14:textId="77777777" w:rsidR="00CC799D" w:rsidRDefault="00CC799D" w:rsidP="00CC799D">
      <w:pPr>
        <w:rPr>
          <w:rFonts w:ascii="Times New Roman" w:hAnsi="Times New Roman" w:cs="Times New Roman"/>
          <w:b/>
          <w:bCs/>
        </w:rPr>
      </w:pPr>
      <w:r>
        <w:rPr>
          <w:rFonts w:ascii="Times New Roman" w:hAnsi="Times New Roman" w:cs="Times New Roman"/>
          <w:b/>
          <w:bCs/>
        </w:rPr>
        <w:t>Hi Ted,</w:t>
      </w:r>
    </w:p>
    <w:p w14:paraId="19A55046" w14:textId="77777777" w:rsidR="00CC799D" w:rsidRDefault="00CC799D" w:rsidP="00CC799D">
      <w:pPr>
        <w:rPr>
          <w:rFonts w:ascii="Times New Roman" w:hAnsi="Times New Roman" w:cs="Times New Roman"/>
          <w:b/>
          <w:bCs/>
        </w:rPr>
      </w:pPr>
    </w:p>
    <w:p w14:paraId="76053F7B" w14:textId="77777777" w:rsidR="00CC799D" w:rsidRDefault="00CC799D" w:rsidP="00CC799D">
      <w:pPr>
        <w:rPr>
          <w:rFonts w:ascii="Times New Roman" w:hAnsi="Times New Roman" w:cs="Times New Roman"/>
        </w:rPr>
      </w:pPr>
      <w:r>
        <w:rPr>
          <w:rFonts w:ascii="Times New Roman" w:hAnsi="Times New Roman" w:cs="Times New Roman"/>
        </w:rPr>
        <w:t>jquery</w:t>
      </w:r>
      <w:r>
        <w:rPr>
          <w:rFonts w:ascii="微軟正黑體" w:eastAsia="微軟正黑體" w:hAnsi="微軟正黑體" w:hint="eastAsia"/>
        </w:rPr>
        <w:t>需改程式再麻煩你協助。</w:t>
      </w:r>
    </w:p>
    <w:p w14:paraId="42613869" w14:textId="77777777" w:rsidR="00CC799D" w:rsidRDefault="00CC799D" w:rsidP="00CC799D">
      <w:pPr>
        <w:rPr>
          <w:rFonts w:ascii="Times New Roman" w:hAnsi="Times New Roman" w:cs="Times New Roman"/>
          <w:b/>
          <w:bCs/>
        </w:rPr>
      </w:pPr>
    </w:p>
    <w:p w14:paraId="26BDEF2F" w14:textId="77777777" w:rsidR="00CC799D" w:rsidRDefault="00CC799D" w:rsidP="00CC799D">
      <w:pPr>
        <w:rPr>
          <w:rFonts w:ascii="Times New Roman" w:hAnsi="Times New Roman" w:cs="Times New Roman"/>
          <w:b/>
          <w:bCs/>
        </w:rPr>
      </w:pPr>
    </w:p>
    <w:p w14:paraId="5F8DAC26" w14:textId="77777777" w:rsidR="00CC799D" w:rsidRDefault="00CC799D" w:rsidP="00CC799D">
      <w:pPr>
        <w:rPr>
          <w:rFonts w:ascii="Times New Roman" w:hAnsi="Times New Roman" w:cs="Times New Roman"/>
          <w:b/>
          <w:bCs/>
        </w:rPr>
      </w:pPr>
      <w:r>
        <w:rPr>
          <w:rFonts w:ascii="Times New Roman" w:hAnsi="Times New Roman" w:cs="Times New Roman"/>
          <w:b/>
          <w:bCs/>
        </w:rPr>
        <w:t>Dear Jimmy,</w:t>
      </w:r>
    </w:p>
    <w:p w14:paraId="591211FC" w14:textId="77777777" w:rsidR="00CC799D" w:rsidRDefault="00CC799D" w:rsidP="00CC799D">
      <w:pPr>
        <w:rPr>
          <w:rFonts w:ascii="Times New Roman" w:hAnsi="Times New Roman" w:cs="Times New Roman"/>
        </w:rPr>
      </w:pPr>
    </w:p>
    <w:p w14:paraId="2548C4C5" w14:textId="77777777" w:rsidR="00CC799D" w:rsidRDefault="00CC799D" w:rsidP="00CC799D">
      <w:pPr>
        <w:rPr>
          <w:rFonts w:ascii="Times New Roman" w:hAnsi="Times New Roman" w:cs="Times New Roman"/>
        </w:rPr>
      </w:pPr>
      <w:r>
        <w:rPr>
          <w:rFonts w:ascii="微軟正黑體" w:eastAsia="微軟正黑體" w:hAnsi="微軟正黑體" w:hint="eastAsia"/>
        </w:rPr>
        <w:t>以下項目已完成。</w:t>
      </w:r>
    </w:p>
    <w:p w14:paraId="73B17355" w14:textId="77777777" w:rsidR="00CC799D" w:rsidRDefault="00CC799D" w:rsidP="00CC799D">
      <w:pPr>
        <w:rPr>
          <w:rFonts w:ascii="Times New Roman" w:hAnsi="Times New Roman" w:cs="Times New Roman"/>
        </w:rPr>
      </w:pPr>
    </w:p>
    <w:p w14:paraId="79A285CD" w14:textId="77777777" w:rsidR="00CC799D" w:rsidRDefault="00CC799D" w:rsidP="00CC799D">
      <w:pPr>
        <w:rPr>
          <w:rFonts w:ascii="Times New Roman" w:hAnsi="Times New Roman" w:cs="Times New Roman"/>
        </w:rPr>
      </w:pPr>
      <w:r>
        <w:rPr>
          <w:rFonts w:ascii="Times New Roman" w:hAnsi="Times New Roman" w:cs="Times New Roman"/>
        </w:rPr>
        <w:t xml:space="preserve">Apache root document </w:t>
      </w:r>
      <w:r>
        <w:rPr>
          <w:rFonts w:ascii="微軟正黑體" w:eastAsia="微軟正黑體" w:hAnsi="微軟正黑體" w:hint="eastAsia"/>
        </w:rPr>
        <w:t>有原始的</w:t>
      </w:r>
      <w:r>
        <w:rPr>
          <w:rFonts w:ascii="Times New Roman" w:hAnsi="Times New Roman" w:cs="Times New Roman"/>
        </w:rPr>
        <w:t xml:space="preserve"> document</w:t>
      </w:r>
      <w:r>
        <w:rPr>
          <w:rFonts w:ascii="微軟正黑體" w:eastAsia="微軟正黑體" w:hAnsi="微軟正黑體" w:hint="eastAsia"/>
        </w:rPr>
        <w:t>，</w:t>
      </w:r>
    </w:p>
    <w:p w14:paraId="6AF40879" w14:textId="77777777" w:rsidR="00CC799D" w:rsidRDefault="00CC799D" w:rsidP="00CC799D">
      <w:pPr>
        <w:rPr>
          <w:rFonts w:ascii="Times New Roman" w:hAnsi="Times New Roman" w:cs="Times New Roman"/>
        </w:rPr>
      </w:pPr>
      <w:r>
        <w:rPr>
          <w:rFonts w:ascii="微軟正黑體" w:eastAsia="微軟正黑體" w:hAnsi="微軟正黑體" w:hint="eastAsia"/>
        </w:rPr>
        <w:t>可否刪除只保留</w:t>
      </w:r>
      <w:r>
        <w:rPr>
          <w:rFonts w:ascii="Times New Roman" w:hAnsi="Times New Roman" w:cs="Times New Roman"/>
        </w:rPr>
        <w:t xml:space="preserve"> index.html (</w:t>
      </w:r>
      <w:r>
        <w:rPr>
          <w:rFonts w:ascii="微軟正黑體" w:eastAsia="微軟正黑體" w:hAnsi="微軟正黑體" w:hint="eastAsia"/>
        </w:rPr>
        <w:t>內容是</w:t>
      </w:r>
      <w:r>
        <w:rPr>
          <w:rFonts w:ascii="Times New Roman" w:hAnsi="Times New Roman" w:cs="Times New Roman"/>
        </w:rPr>
        <w:t>It works)</w:t>
      </w:r>
    </w:p>
    <w:p w14:paraId="2EF605AA" w14:textId="77777777" w:rsidR="00CC799D" w:rsidRDefault="00CC799D" w:rsidP="00CC799D">
      <w:pPr>
        <w:rPr>
          <w:rFonts w:ascii="Times New Roman" w:hAnsi="Times New Roman" w:cs="Times New Roman"/>
        </w:rPr>
      </w:pPr>
    </w:p>
    <w:p w14:paraId="2F442067" w14:textId="1052F4F2" w:rsidR="00CC799D" w:rsidRDefault="00CC799D" w:rsidP="00CC799D">
      <w:pPr>
        <w:rPr>
          <w:rFonts w:ascii="Times New Roman" w:hAnsi="Times New Roman" w:cs="Times New Roman"/>
        </w:rPr>
      </w:pPr>
      <w:r>
        <w:rPr>
          <w:noProof/>
        </w:rPr>
        <w:lastRenderedPageBreak/>
        <w:drawing>
          <wp:inline distT="0" distB="0" distL="0" distR="0" wp14:anchorId="112C59CC" wp14:editId="3AA613D0">
            <wp:extent cx="7943850" cy="5248275"/>
            <wp:effectExtent l="0" t="0" r="0" b="9525"/>
            <wp:docPr id="8" name="圖片 8" descr="cid:image001.png@01D93BBE.C4CBB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cid:image001.png@01D93BBE.C4CBB5D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7943850" cy="5248275"/>
                    </a:xfrm>
                    <a:prstGeom prst="rect">
                      <a:avLst/>
                    </a:prstGeom>
                    <a:noFill/>
                    <a:ln>
                      <a:noFill/>
                    </a:ln>
                  </pic:spPr>
                </pic:pic>
              </a:graphicData>
            </a:graphic>
          </wp:inline>
        </w:drawing>
      </w:r>
    </w:p>
    <w:p w14:paraId="639BDA7F" w14:textId="77777777" w:rsidR="00CC799D" w:rsidRDefault="00CC799D" w:rsidP="00CC799D">
      <w:pPr>
        <w:rPr>
          <w:rFonts w:ascii="Times New Roman" w:hAnsi="Times New Roman" w:cs="Times New Roman"/>
        </w:rPr>
      </w:pPr>
    </w:p>
    <w:p w14:paraId="6D1A1420" w14:textId="77777777" w:rsidR="00CC799D" w:rsidRDefault="00CC799D" w:rsidP="00CC799D">
      <w:pPr>
        <w:rPr>
          <w:rFonts w:ascii="Times New Roman" w:hAnsi="Times New Roman" w:cs="Times New Roman"/>
        </w:rPr>
      </w:pPr>
    </w:p>
    <w:p w14:paraId="1C82EF3C" w14:textId="77777777" w:rsidR="00CC799D" w:rsidRDefault="00CC799D" w:rsidP="00CC799D">
      <w:pPr>
        <w:rPr>
          <w:rFonts w:ascii="新細明體" w:hAnsi="新細明體"/>
        </w:rPr>
      </w:pPr>
      <w:r>
        <w:rPr>
          <w:rFonts w:ascii="微軟正黑體" w:eastAsia="微軟正黑體" w:hAnsi="微軟正黑體" w:hint="eastAsia"/>
          <w:b/>
          <w:bCs/>
          <w:color w:val="595959"/>
          <w:sz w:val="32"/>
          <w:szCs w:val="32"/>
        </w:rPr>
        <w:t>傅 柏貴</w:t>
      </w:r>
      <w:r>
        <w:rPr>
          <w:b/>
          <w:bCs/>
          <w:color w:val="595959"/>
          <w:sz w:val="32"/>
          <w:szCs w:val="32"/>
        </w:rPr>
        <w:t> Neo Fu</w:t>
      </w:r>
    </w:p>
    <w:p w14:paraId="6620A1F1" w14:textId="77777777" w:rsidR="00CC799D" w:rsidRDefault="00CC799D" w:rsidP="00CC799D">
      <w:pPr>
        <w:rPr>
          <w:rFonts w:ascii="微軟正黑體" w:eastAsia="微軟正黑體" w:hAnsi="微軟正黑體" w:hint="eastAsia"/>
          <w:sz w:val="22"/>
          <w:szCs w:val="22"/>
        </w:rPr>
      </w:pPr>
      <w:r>
        <w:rPr>
          <w:rFonts w:ascii="微軟正黑體" w:eastAsia="微軟正黑體" w:hAnsi="微軟正黑體" w:hint="eastAsia"/>
          <w:color w:val="595959"/>
        </w:rPr>
        <w:t>台泥資訊股份有限公司</w:t>
      </w:r>
      <w:r>
        <w:rPr>
          <w:rFonts w:ascii="微軟正黑體" w:eastAsia="微軟正黑體" w:hAnsi="微軟正黑體" w:hint="eastAsia"/>
          <w:color w:val="FF0000"/>
        </w:rPr>
        <w:t> I </w:t>
      </w:r>
      <w:r>
        <w:rPr>
          <w:rFonts w:ascii="微軟正黑體" w:eastAsia="微軟正黑體" w:hAnsi="微軟正黑體" w:hint="eastAsia"/>
          <w:color w:val="595959"/>
        </w:rPr>
        <w:t>營運軟體部</w:t>
      </w:r>
    </w:p>
    <w:p w14:paraId="0CF18FE4" w14:textId="77777777" w:rsidR="00CC799D" w:rsidRDefault="00CC799D" w:rsidP="00CC799D">
      <w:pPr>
        <w:spacing w:line="300" w:lineRule="atLeast"/>
        <w:jc w:val="both"/>
        <w:rPr>
          <w:rFonts w:ascii="微軟正黑體" w:eastAsia="微軟正黑體" w:hAnsi="微軟正黑體" w:hint="eastAsia"/>
          <w:color w:val="595959"/>
        </w:rPr>
      </w:pPr>
      <w:r>
        <w:rPr>
          <w:rFonts w:ascii="微軟正黑體" w:eastAsia="微軟正黑體" w:hAnsi="微軟正黑體" w:hint="eastAsia"/>
          <w:color w:val="595959"/>
        </w:rPr>
        <w:t>Tel +886-2-2536-6660 # 20908</w:t>
      </w:r>
      <w:r>
        <w:rPr>
          <w:rFonts w:ascii="微軟正黑體" w:eastAsia="微軟正黑體" w:hAnsi="微軟正黑體" w:hint="eastAsia"/>
          <w:color w:val="FF0000"/>
        </w:rPr>
        <w:t> I </w:t>
      </w:r>
      <w:r>
        <w:rPr>
          <w:rFonts w:ascii="微軟正黑體" w:eastAsia="微軟正黑體" w:hAnsi="微軟正黑體" w:hint="eastAsia"/>
          <w:color w:val="595959"/>
        </w:rPr>
        <w:t>Fax +886-2-2522-3088</w:t>
      </w:r>
    </w:p>
    <w:p w14:paraId="2A29E28A" w14:textId="77777777" w:rsidR="00CC799D" w:rsidRDefault="00CC799D" w:rsidP="00CC799D">
      <w:pPr>
        <w:spacing w:line="300" w:lineRule="atLeast"/>
        <w:jc w:val="both"/>
        <w:rPr>
          <w:rFonts w:ascii="微軟正黑體" w:eastAsia="微軟正黑體" w:hAnsi="微軟正黑體" w:hint="eastAsia"/>
          <w:color w:val="000000"/>
        </w:rPr>
      </w:pPr>
      <w:r>
        <w:rPr>
          <w:rFonts w:ascii="微軟正黑體" w:eastAsia="微軟正黑體" w:hAnsi="微軟正黑體" w:hint="eastAsia"/>
          <w:color w:val="595959"/>
        </w:rPr>
        <w:lastRenderedPageBreak/>
        <w:t>Mobile +886-903309525</w:t>
      </w:r>
    </w:p>
    <w:p w14:paraId="23E49144" w14:textId="77777777" w:rsidR="00CC799D" w:rsidRDefault="00CC799D" w:rsidP="00CC799D">
      <w:pPr>
        <w:spacing w:line="300" w:lineRule="atLeast"/>
        <w:jc w:val="both"/>
        <w:rPr>
          <w:rFonts w:ascii="微軟正黑體" w:eastAsia="微軟正黑體" w:hAnsi="微軟正黑體" w:hint="eastAsia"/>
          <w:color w:val="595959"/>
        </w:rPr>
      </w:pPr>
      <w:r>
        <w:rPr>
          <w:rFonts w:ascii="微軟正黑體" w:eastAsia="微軟正黑體" w:hAnsi="微軟正黑體" w:hint="eastAsia"/>
          <w:color w:val="595959"/>
        </w:rPr>
        <w:t>台北市中山區中山北路二段113號9樓  </w:t>
      </w:r>
    </w:p>
    <w:p w14:paraId="12A59BF9" w14:textId="77777777" w:rsidR="00CC799D" w:rsidRDefault="00CC799D" w:rsidP="00CC799D">
      <w:pPr>
        <w:autoSpaceDE w:val="0"/>
        <w:autoSpaceDN w:val="0"/>
        <w:jc w:val="both"/>
        <w:rPr>
          <w:rFonts w:ascii="新細明體" w:hAnsi="新細明體" w:hint="eastAsia"/>
        </w:rPr>
      </w:pPr>
      <w:hyperlink r:id="rId21" w:history="1">
        <w:r>
          <w:rPr>
            <w:rStyle w:val="a8"/>
            <w:rFonts w:ascii="Arial" w:hAnsi="Arial" w:cs="Arial"/>
            <w:color w:val="B00004"/>
          </w:rPr>
          <w:t>www.taiwancement.com</w:t>
        </w:r>
      </w:hyperlink>
    </w:p>
    <w:p w14:paraId="765D50C2" w14:textId="0F735778" w:rsidR="00CC799D" w:rsidRDefault="00CC799D" w:rsidP="00CC799D">
      <w:pPr>
        <w:rPr>
          <w:rFonts w:hint="eastAsia"/>
        </w:rPr>
      </w:pPr>
      <w:r>
        <w:rPr>
          <w:noProof/>
        </w:rPr>
        <w:drawing>
          <wp:inline distT="0" distB="0" distL="0" distR="0" wp14:anchorId="6D7DA05A" wp14:editId="40C2E260">
            <wp:extent cx="1590675" cy="514350"/>
            <wp:effectExtent l="0" t="0" r="9525" b="0"/>
            <wp:docPr id="7" name="圖片 7" descr="t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cc"/>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590675" cy="514350"/>
                    </a:xfrm>
                    <a:prstGeom prst="rect">
                      <a:avLst/>
                    </a:prstGeom>
                    <a:noFill/>
                    <a:ln>
                      <a:noFill/>
                    </a:ln>
                  </pic:spPr>
                </pic:pic>
              </a:graphicData>
            </a:graphic>
          </wp:inline>
        </w:drawing>
      </w:r>
    </w:p>
    <w:p w14:paraId="74F0103E" w14:textId="77777777" w:rsidR="00CC799D" w:rsidRDefault="00CC799D" w:rsidP="00CC799D">
      <w:pPr>
        <w:rPr>
          <w:rFonts w:ascii="Times New Roman" w:hAnsi="Times New Roman" w:cs="Times New Roman"/>
        </w:rPr>
      </w:pPr>
    </w:p>
    <w:p w14:paraId="38AC1EC6" w14:textId="77777777" w:rsidR="00CC799D" w:rsidRDefault="00CC799D" w:rsidP="00CC799D">
      <w:pPr>
        <w:outlineLvl w:val="0"/>
        <w:rPr>
          <w:sz w:val="22"/>
          <w:szCs w:val="22"/>
        </w:rPr>
      </w:pPr>
      <w:r>
        <w:rPr>
          <w:b/>
          <w:bCs/>
        </w:rPr>
        <w:t>From:</w:t>
      </w:r>
      <w:r>
        <w:t xml:space="preserve"> </w:t>
      </w:r>
      <w:r>
        <w:rPr>
          <w:rFonts w:ascii="新細明體" w:hAnsi="新細明體" w:hint="eastAsia"/>
        </w:rPr>
        <w:t>李振銘</w:t>
      </w:r>
      <w:r>
        <w:t xml:space="preserve"> &lt;</w:t>
      </w:r>
      <w:hyperlink r:id="rId24" w:history="1">
        <w:r>
          <w:rPr>
            <w:rStyle w:val="a8"/>
          </w:rPr>
          <w:t>Jimmy.Lee@tcci.com.tw</w:t>
        </w:r>
      </w:hyperlink>
      <w:r>
        <w:t xml:space="preserve">&gt; </w:t>
      </w:r>
      <w:r>
        <w:br/>
      </w:r>
      <w:r>
        <w:rPr>
          <w:b/>
          <w:bCs/>
        </w:rPr>
        <w:t>Sent:</w:t>
      </w:r>
      <w:r>
        <w:t xml:space="preserve"> Monday, February 6, 2023 2:58 PM</w:t>
      </w:r>
      <w:r>
        <w:br/>
      </w:r>
      <w:r>
        <w:rPr>
          <w:b/>
          <w:bCs/>
        </w:rPr>
        <w:t>To:</w:t>
      </w:r>
      <w:r>
        <w:t xml:space="preserve"> </w:t>
      </w:r>
      <w:r>
        <w:rPr>
          <w:rFonts w:ascii="新細明體" w:hAnsi="新細明體" w:hint="eastAsia"/>
        </w:rPr>
        <w:t>傅柏貴</w:t>
      </w:r>
      <w:r>
        <w:t xml:space="preserve"> &lt;</w:t>
      </w:r>
      <w:hyperlink r:id="rId25" w:history="1">
        <w:r>
          <w:rPr>
            <w:rStyle w:val="a8"/>
          </w:rPr>
          <w:t>Neo.Fu@tcci.com.tw</w:t>
        </w:r>
      </w:hyperlink>
      <w:r>
        <w:t>&gt;</w:t>
      </w:r>
      <w:r>
        <w:br/>
      </w:r>
      <w:r>
        <w:rPr>
          <w:b/>
          <w:bCs/>
        </w:rPr>
        <w:t>Cc:</w:t>
      </w:r>
      <w:r>
        <w:t xml:space="preserve"> </w:t>
      </w:r>
      <w:r>
        <w:rPr>
          <w:rFonts w:ascii="新細明體" w:hAnsi="新細明體" w:hint="eastAsia"/>
        </w:rPr>
        <w:t>施谷澤</w:t>
      </w:r>
      <w:r>
        <w:t xml:space="preserve"> &lt;</w:t>
      </w:r>
      <w:hyperlink r:id="rId26" w:history="1">
        <w:r>
          <w:rPr>
            <w:rStyle w:val="a8"/>
          </w:rPr>
          <w:t>Ted.shih@tcci.com.tw</w:t>
        </w:r>
      </w:hyperlink>
      <w:r>
        <w:t xml:space="preserve">&gt;; </w:t>
      </w:r>
      <w:r>
        <w:rPr>
          <w:rFonts w:ascii="新細明體" w:hAnsi="新細明體" w:hint="eastAsia"/>
        </w:rPr>
        <w:t>李振銘</w:t>
      </w:r>
      <w:r>
        <w:t xml:space="preserve"> &lt;</w:t>
      </w:r>
      <w:hyperlink r:id="rId27" w:history="1">
        <w:r>
          <w:rPr>
            <w:rStyle w:val="a8"/>
          </w:rPr>
          <w:t>Jimmy.Lee@tcci.com.tw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3E255C55" w14:textId="77777777" w:rsidR="00CC799D" w:rsidRDefault="00CC799D" w:rsidP="00CC799D"/>
    <w:p w14:paraId="3A5410E1" w14:textId="77777777" w:rsidR="00CC799D" w:rsidRDefault="00CC799D" w:rsidP="00CC799D">
      <w:pPr>
        <w:rPr>
          <w:color w:val="1F497D"/>
        </w:rPr>
      </w:pPr>
      <w:r>
        <w:rPr>
          <w:rFonts w:ascii="新細明體" w:hAnsi="新細明體" w:hint="eastAsia"/>
          <w:color w:val="1F497D"/>
        </w:rPr>
        <w:t>弱點掃描應該只針對首頁、登入頁、忘記密碼頁掃描</w:t>
      </w:r>
      <w:r>
        <w:rPr>
          <w:color w:val="1F497D"/>
        </w:rPr>
        <w:t xml:space="preserve"> (</w:t>
      </w:r>
      <w:r>
        <w:rPr>
          <w:rFonts w:ascii="新細明體" w:hAnsi="新細明體" w:hint="eastAsia"/>
          <w:color w:val="1F497D"/>
        </w:rPr>
        <w:t>報告上看起來像是這樣</w:t>
      </w:r>
      <w:r>
        <w:rPr>
          <w:color w:val="1F497D"/>
        </w:rPr>
        <w:t>)</w:t>
      </w:r>
    </w:p>
    <w:p w14:paraId="46186613" w14:textId="77777777" w:rsidR="00CC799D" w:rsidRDefault="00CC799D" w:rsidP="00CC799D">
      <w:pPr>
        <w:rPr>
          <w:color w:val="1F497D"/>
        </w:rPr>
      </w:pPr>
      <w:r>
        <w:rPr>
          <w:rFonts w:ascii="新細明體" w:hAnsi="新細明體" w:hint="eastAsia"/>
          <w:color w:val="1F497D"/>
        </w:rPr>
        <w:t>只針對這幾頁修改可行嗎</w:t>
      </w:r>
      <w:r>
        <w:rPr>
          <w:color w:val="1F497D"/>
        </w:rPr>
        <w:t>?</w:t>
      </w:r>
    </w:p>
    <w:p w14:paraId="3110B4AE" w14:textId="3FCDC489" w:rsidR="00CC799D" w:rsidRDefault="00CC799D" w:rsidP="00CC799D">
      <w:pPr>
        <w:rPr>
          <w:color w:val="1F497D"/>
        </w:rPr>
      </w:pPr>
      <w:r>
        <w:rPr>
          <w:noProof/>
        </w:rPr>
        <w:lastRenderedPageBreak/>
        <w:drawing>
          <wp:inline distT="0" distB="0" distL="0" distR="0" wp14:anchorId="077D9436" wp14:editId="771D72E5">
            <wp:extent cx="9734550" cy="5562600"/>
            <wp:effectExtent l="0" t="0" r="0" b="0"/>
            <wp:docPr id="6" name="圖片 6" descr="cid:image003.png@01D93BBE.C4CBB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93BBE.C4CBB5D0"/>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9734550" cy="5562600"/>
                    </a:xfrm>
                    <a:prstGeom prst="rect">
                      <a:avLst/>
                    </a:prstGeom>
                    <a:noFill/>
                    <a:ln>
                      <a:noFill/>
                    </a:ln>
                  </pic:spPr>
                </pic:pic>
              </a:graphicData>
            </a:graphic>
          </wp:inline>
        </w:drawing>
      </w:r>
    </w:p>
    <w:p w14:paraId="68F03F84" w14:textId="77777777" w:rsidR="00CC799D" w:rsidRDefault="00CC799D" w:rsidP="00CC799D">
      <w:pPr>
        <w:outlineLvl w:val="0"/>
        <w:rPr>
          <w:sz w:val="22"/>
          <w:szCs w:val="22"/>
        </w:rPr>
      </w:pPr>
      <w:r>
        <w:rPr>
          <w:b/>
          <w:bCs/>
        </w:rPr>
        <w:t>From:</w:t>
      </w:r>
      <w:r>
        <w:t xml:space="preserve"> </w:t>
      </w:r>
      <w:r>
        <w:rPr>
          <w:rFonts w:ascii="新細明體" w:hAnsi="新細明體" w:hint="eastAsia"/>
        </w:rPr>
        <w:t>傅柏貴</w:t>
      </w:r>
      <w:r>
        <w:t xml:space="preserve"> &lt;</w:t>
      </w:r>
      <w:hyperlink r:id="rId30" w:history="1">
        <w:r>
          <w:rPr>
            <w:rStyle w:val="a8"/>
          </w:rPr>
          <w:t>Neo.Fu@tcci.com.tw</w:t>
        </w:r>
      </w:hyperlink>
      <w:r>
        <w:t xml:space="preserve">&gt; </w:t>
      </w:r>
      <w:r>
        <w:br/>
      </w:r>
      <w:r>
        <w:rPr>
          <w:b/>
          <w:bCs/>
        </w:rPr>
        <w:t>Sent:</w:t>
      </w:r>
      <w:r>
        <w:t xml:space="preserve"> Monday, February 6, 2023 2:54 PM</w:t>
      </w:r>
      <w:r>
        <w:br/>
      </w:r>
      <w:r>
        <w:rPr>
          <w:b/>
          <w:bCs/>
        </w:rPr>
        <w:t>To:</w:t>
      </w:r>
      <w:r>
        <w:t xml:space="preserve"> </w:t>
      </w:r>
      <w:r>
        <w:rPr>
          <w:rFonts w:ascii="新細明體" w:hAnsi="新細明體" w:hint="eastAsia"/>
        </w:rPr>
        <w:t>李振銘</w:t>
      </w:r>
      <w:r>
        <w:t xml:space="preserve"> &lt;</w:t>
      </w:r>
      <w:hyperlink r:id="rId31" w:history="1">
        <w:r>
          <w:rPr>
            <w:rStyle w:val="a8"/>
          </w:rPr>
          <w:t>Jimmy.Lee@tcci.com.tw</w:t>
        </w:r>
      </w:hyperlink>
      <w:r>
        <w:t>&gt;</w:t>
      </w:r>
      <w:r>
        <w:br/>
      </w:r>
      <w:r>
        <w:rPr>
          <w:b/>
          <w:bCs/>
        </w:rPr>
        <w:t>Cc:</w:t>
      </w:r>
      <w:r>
        <w:t xml:space="preserve"> </w:t>
      </w:r>
      <w:r>
        <w:rPr>
          <w:rFonts w:ascii="新細明體" w:hAnsi="新細明體" w:hint="eastAsia"/>
        </w:rPr>
        <w:t>施谷澤</w:t>
      </w:r>
      <w:r>
        <w:t xml:space="preserve"> &lt;</w:t>
      </w:r>
      <w:hyperlink r:id="rId32" w:history="1">
        <w:r>
          <w:rPr>
            <w:rStyle w:val="a8"/>
          </w:rPr>
          <w:t>Ted.shih@tcci.com.tw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63C18FA8" w14:textId="77777777" w:rsidR="00CC799D" w:rsidRDefault="00CC799D" w:rsidP="00CC799D"/>
    <w:p w14:paraId="13B0FEAB" w14:textId="77777777" w:rsidR="00CC799D" w:rsidRDefault="00CC799D" w:rsidP="00CC799D">
      <w:pPr>
        <w:rPr>
          <w:rFonts w:ascii="Times New Roman" w:hAnsi="Times New Roman" w:cs="Times New Roman"/>
          <w:b/>
          <w:bCs/>
        </w:rPr>
      </w:pPr>
      <w:r>
        <w:rPr>
          <w:rFonts w:ascii="Times New Roman" w:hAnsi="Times New Roman" w:cs="Times New Roman"/>
          <w:b/>
          <w:bCs/>
        </w:rPr>
        <w:lastRenderedPageBreak/>
        <w:t>Dear Jimmy,</w:t>
      </w:r>
    </w:p>
    <w:p w14:paraId="0826A969" w14:textId="77777777" w:rsidR="00CC799D" w:rsidRDefault="00CC799D" w:rsidP="00CC799D">
      <w:pPr>
        <w:rPr>
          <w:rFonts w:ascii="Times New Roman" w:hAnsi="Times New Roman" w:cs="Times New Roman"/>
        </w:rPr>
      </w:pPr>
    </w:p>
    <w:p w14:paraId="4E3DD8F7" w14:textId="77777777" w:rsidR="00CC799D" w:rsidRDefault="00CC799D" w:rsidP="00CC799D">
      <w:pPr>
        <w:rPr>
          <w:rFonts w:ascii="Times New Roman" w:hAnsi="Times New Roman" w:cs="Times New Roman"/>
        </w:rPr>
      </w:pPr>
      <w:r>
        <w:rPr>
          <w:rFonts w:ascii="Times New Roman" w:hAnsi="Times New Roman" w:cs="Times New Roman"/>
        </w:rPr>
        <w:t>jquery</w:t>
      </w:r>
      <w:r>
        <w:rPr>
          <w:rFonts w:ascii="微軟正黑體" w:eastAsia="微軟正黑體" w:hAnsi="微軟正黑體" w:hint="eastAsia"/>
        </w:rPr>
        <w:t>仍是</w:t>
      </w:r>
      <w:r>
        <w:rPr>
          <w:rFonts w:ascii="Times New Roman" w:hAnsi="Times New Roman" w:cs="Times New Roman"/>
        </w:rPr>
        <w:t>1.12.4</w:t>
      </w:r>
      <w:r>
        <w:rPr>
          <w:rFonts w:ascii="微軟正黑體" w:eastAsia="微軟正黑體" w:hAnsi="微軟正黑體" w:hint="eastAsia"/>
        </w:rPr>
        <w:t>是遷就</w:t>
      </w:r>
      <w:r>
        <w:rPr>
          <w:rFonts w:ascii="Times New Roman" w:hAnsi="Times New Roman" w:cs="Times New Roman"/>
        </w:rPr>
        <w:t>primefaces</w:t>
      </w:r>
      <w:r>
        <w:rPr>
          <w:rFonts w:ascii="微軟正黑體" w:eastAsia="微軟正黑體" w:hAnsi="微軟正黑體" w:hint="eastAsia"/>
        </w:rPr>
        <w:t>的版本，應無法升級。</w:t>
      </w:r>
    </w:p>
    <w:p w14:paraId="35B961EF" w14:textId="77777777" w:rsidR="00CC799D" w:rsidRDefault="00CC799D" w:rsidP="00CC799D">
      <w:pPr>
        <w:rPr>
          <w:rFonts w:ascii="Times New Roman" w:hAnsi="Times New Roman" w:cs="Times New Roman"/>
        </w:rPr>
      </w:pPr>
    </w:p>
    <w:p w14:paraId="23EEDE60" w14:textId="77777777" w:rsidR="00CC799D" w:rsidRDefault="00CC799D" w:rsidP="00CC799D">
      <w:pPr>
        <w:rPr>
          <w:rFonts w:ascii="Times New Roman" w:hAnsi="Times New Roman" w:cs="Times New Roman"/>
        </w:rPr>
      </w:pPr>
    </w:p>
    <w:p w14:paraId="1DD5C678" w14:textId="77777777" w:rsidR="00CC799D" w:rsidRDefault="00CC799D" w:rsidP="00CC799D">
      <w:pPr>
        <w:rPr>
          <w:rFonts w:ascii="Times New Roman" w:hAnsi="Times New Roman" w:cs="Times New Roman"/>
        </w:rPr>
      </w:pPr>
    </w:p>
    <w:p w14:paraId="2D2BA8E9" w14:textId="12280C4A" w:rsidR="00CC799D" w:rsidRDefault="00CC799D" w:rsidP="00CC799D">
      <w:pPr>
        <w:rPr>
          <w:rFonts w:ascii="Times New Roman" w:hAnsi="Times New Roman" w:cs="Times New Roman"/>
        </w:rPr>
      </w:pPr>
      <w:r>
        <w:rPr>
          <w:noProof/>
        </w:rPr>
        <w:drawing>
          <wp:inline distT="0" distB="0" distL="0" distR="0" wp14:anchorId="77AB844D" wp14:editId="51B11965">
            <wp:extent cx="8953500" cy="1885950"/>
            <wp:effectExtent l="0" t="0" r="0" b="0"/>
            <wp:docPr id="5" name="圖片 5" descr="cid:image004.png@01D93BBE.C4CBB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cid:image004.png@01D93BBE.C4CBB5D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8953500" cy="1885950"/>
                    </a:xfrm>
                    <a:prstGeom prst="rect">
                      <a:avLst/>
                    </a:prstGeom>
                    <a:noFill/>
                    <a:ln>
                      <a:noFill/>
                    </a:ln>
                  </pic:spPr>
                </pic:pic>
              </a:graphicData>
            </a:graphic>
          </wp:inline>
        </w:drawing>
      </w:r>
    </w:p>
    <w:p w14:paraId="7EFBB8C6" w14:textId="77777777" w:rsidR="00CC799D" w:rsidRDefault="00CC799D" w:rsidP="00CC799D">
      <w:pPr>
        <w:rPr>
          <w:rFonts w:ascii="Times New Roman" w:hAnsi="Times New Roman" w:cs="Times New Roman"/>
          <w:sz w:val="22"/>
          <w:szCs w:val="22"/>
        </w:rPr>
      </w:pPr>
      <w:hyperlink r:id="rId35" w:history="1">
        <w:r>
          <w:rPr>
            <w:rStyle w:val="a8"/>
            <w:rFonts w:ascii="Times New Roman" w:hAnsi="Times New Roman" w:cs="Times New Roman"/>
          </w:rPr>
          <w:t>https://www.primefaces.org/primefaces-7-0-14-and-8-0-2-released/</w:t>
        </w:r>
      </w:hyperlink>
      <w:r>
        <w:rPr>
          <w:rFonts w:ascii="Times New Roman" w:hAnsi="Times New Roman" w:cs="Times New Roman"/>
        </w:rPr>
        <w:t xml:space="preserve"> </w:t>
      </w:r>
    </w:p>
    <w:p w14:paraId="19EC84BC" w14:textId="77777777" w:rsidR="00CC799D" w:rsidRDefault="00CC799D" w:rsidP="00CC799D">
      <w:pPr>
        <w:rPr>
          <w:rFonts w:ascii="Times New Roman" w:hAnsi="Times New Roman" w:cs="Times New Roman"/>
        </w:rPr>
      </w:pPr>
    </w:p>
    <w:p w14:paraId="21ACDD11" w14:textId="77777777" w:rsidR="00CC799D" w:rsidRDefault="00CC799D" w:rsidP="00CC799D">
      <w:pPr>
        <w:rPr>
          <w:rFonts w:ascii="Times New Roman" w:hAnsi="Times New Roman" w:cs="Times New Roman"/>
        </w:rPr>
      </w:pPr>
    </w:p>
    <w:p w14:paraId="7FA99490" w14:textId="77777777" w:rsidR="00CC799D" w:rsidRDefault="00CC799D" w:rsidP="00CC799D">
      <w:pPr>
        <w:rPr>
          <w:rFonts w:ascii="Times New Roman" w:hAnsi="Times New Roman" w:cs="Times New Roman"/>
        </w:rPr>
      </w:pPr>
      <w:r>
        <w:rPr>
          <w:rFonts w:ascii="Times New Roman" w:hAnsi="Times New Roman" w:cs="Times New Roman"/>
        </w:rPr>
        <w:t>Best regards,</w:t>
      </w:r>
    </w:p>
    <w:p w14:paraId="27B54BC7" w14:textId="77777777" w:rsidR="00CC799D" w:rsidRDefault="00CC799D" w:rsidP="00CC799D">
      <w:pPr>
        <w:rPr>
          <w:rFonts w:ascii="Times New Roman" w:hAnsi="Times New Roman" w:cs="Times New Roman"/>
        </w:rPr>
      </w:pPr>
      <w:r>
        <w:rPr>
          <w:rFonts w:ascii="Times New Roman" w:hAnsi="Times New Roman" w:cs="Times New Roman"/>
        </w:rPr>
        <w:t>Neo (Ext: 20908)</w:t>
      </w:r>
    </w:p>
    <w:p w14:paraId="7128E7AF" w14:textId="77777777" w:rsidR="00CC799D" w:rsidRDefault="00CC799D" w:rsidP="00CC799D">
      <w:pPr>
        <w:rPr>
          <w:rFonts w:ascii="Times New Roman" w:hAnsi="Times New Roman" w:cs="Times New Roman"/>
        </w:rPr>
      </w:pPr>
    </w:p>
    <w:p w14:paraId="494D0EF9" w14:textId="77777777" w:rsidR="00CC799D" w:rsidRDefault="00CC799D" w:rsidP="00CC799D">
      <w:pPr>
        <w:outlineLvl w:val="0"/>
        <w:rPr>
          <w:sz w:val="22"/>
          <w:szCs w:val="22"/>
        </w:rPr>
      </w:pPr>
      <w:r>
        <w:rPr>
          <w:b/>
          <w:bCs/>
        </w:rPr>
        <w:t>From:</w:t>
      </w:r>
      <w:r>
        <w:t xml:space="preserve"> </w:t>
      </w:r>
      <w:r>
        <w:rPr>
          <w:rFonts w:ascii="新細明體" w:hAnsi="新細明體" w:hint="eastAsia"/>
        </w:rPr>
        <w:t>李振銘</w:t>
      </w:r>
      <w:r>
        <w:t xml:space="preserve"> &lt;</w:t>
      </w:r>
      <w:hyperlink r:id="rId36" w:history="1">
        <w:r>
          <w:rPr>
            <w:rStyle w:val="a8"/>
          </w:rPr>
          <w:t>Jimmy.Lee@tcci.com.tw</w:t>
        </w:r>
      </w:hyperlink>
      <w:r>
        <w:t xml:space="preserve">&gt; </w:t>
      </w:r>
      <w:r>
        <w:br/>
      </w:r>
      <w:r>
        <w:rPr>
          <w:b/>
          <w:bCs/>
        </w:rPr>
        <w:t>Sent:</w:t>
      </w:r>
      <w:r>
        <w:t xml:space="preserve"> Monday, February 6, 2023 11:59 AM</w:t>
      </w:r>
      <w:r>
        <w:br/>
      </w:r>
      <w:r>
        <w:rPr>
          <w:b/>
          <w:bCs/>
        </w:rPr>
        <w:t>To:</w:t>
      </w:r>
      <w:r>
        <w:t xml:space="preserve"> </w:t>
      </w:r>
      <w:r>
        <w:rPr>
          <w:rFonts w:ascii="新細明體" w:hAnsi="新細明體" w:hint="eastAsia"/>
        </w:rPr>
        <w:t>傅柏貴</w:t>
      </w:r>
      <w:r>
        <w:t xml:space="preserve"> &lt;</w:t>
      </w:r>
      <w:hyperlink r:id="rId37" w:history="1">
        <w:r>
          <w:rPr>
            <w:rStyle w:val="a8"/>
          </w:rPr>
          <w:t>Neo.Fu@tcci.com.tw</w:t>
        </w:r>
      </w:hyperlink>
      <w:r>
        <w:t xml:space="preserve">&gt;; </w:t>
      </w:r>
      <w:r>
        <w:rPr>
          <w:rFonts w:ascii="新細明體" w:hAnsi="新細明體" w:hint="eastAsia"/>
        </w:rPr>
        <w:t>施谷澤</w:t>
      </w:r>
      <w:r>
        <w:t xml:space="preserve"> &lt;</w:t>
      </w:r>
      <w:hyperlink r:id="rId38" w:history="1">
        <w:r>
          <w:rPr>
            <w:rStyle w:val="a8"/>
          </w:rPr>
          <w:t>Ted.shih@tcci.com.tw</w:t>
        </w:r>
      </w:hyperlink>
      <w:r>
        <w:t>&gt;</w:t>
      </w:r>
      <w:r>
        <w:br/>
      </w:r>
      <w:r>
        <w:rPr>
          <w:b/>
          <w:bCs/>
        </w:rPr>
        <w:t>Cc:</w:t>
      </w:r>
      <w:r>
        <w:t xml:space="preserve"> </w:t>
      </w:r>
      <w:r>
        <w:rPr>
          <w:rFonts w:ascii="新細明體" w:hAnsi="新細明體" w:hint="eastAsia"/>
        </w:rPr>
        <w:t>李振銘</w:t>
      </w:r>
      <w:r>
        <w:t xml:space="preserve"> &lt;</w:t>
      </w:r>
      <w:hyperlink r:id="rId39" w:history="1">
        <w:r>
          <w:rPr>
            <w:rStyle w:val="a8"/>
          </w:rPr>
          <w:t>Jimmy.Lee@tcci.com.tw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2C443D9A" w14:textId="77777777" w:rsidR="00CC799D" w:rsidRDefault="00CC799D" w:rsidP="00CC799D"/>
    <w:p w14:paraId="50FBF9F0" w14:textId="77777777" w:rsidR="00CC799D" w:rsidRDefault="00CC799D" w:rsidP="00CC799D">
      <w:pPr>
        <w:rPr>
          <w:color w:val="1F497D"/>
        </w:rPr>
      </w:pPr>
      <w:r>
        <w:rPr>
          <w:rFonts w:ascii="新細明體" w:hAnsi="新細明體" w:hint="eastAsia"/>
          <w:color w:val="1F497D"/>
        </w:rPr>
        <w:t>登入頁的</w:t>
      </w:r>
      <w:r>
        <w:rPr>
          <w:color w:val="1F497D"/>
        </w:rPr>
        <w:t xml:space="preserve"> jquery</w:t>
      </w:r>
      <w:r>
        <w:rPr>
          <w:rFonts w:ascii="新細明體" w:hAnsi="新細明體" w:hint="eastAsia"/>
          <w:color w:val="1F497D"/>
        </w:rPr>
        <w:t>是</w:t>
      </w:r>
      <w:r>
        <w:rPr>
          <w:color w:val="1F497D"/>
        </w:rPr>
        <w:t xml:space="preserve">3.5.1, </w:t>
      </w:r>
    </w:p>
    <w:p w14:paraId="6DB0407B" w14:textId="77777777" w:rsidR="00CC799D" w:rsidRDefault="00CC799D" w:rsidP="00CC799D">
      <w:pPr>
        <w:rPr>
          <w:color w:val="1F497D"/>
        </w:rPr>
      </w:pPr>
      <w:r>
        <w:rPr>
          <w:rFonts w:ascii="新細明體" w:hAnsi="新細明體" w:hint="eastAsia"/>
          <w:color w:val="1F497D"/>
        </w:rPr>
        <w:t>忘記密碼的</w:t>
      </w:r>
      <w:r>
        <w:rPr>
          <w:color w:val="1F497D"/>
        </w:rPr>
        <w:t>jquery</w:t>
      </w:r>
      <w:r>
        <w:rPr>
          <w:rFonts w:ascii="新細明體" w:hAnsi="新細明體" w:hint="eastAsia"/>
          <w:color w:val="1F497D"/>
        </w:rPr>
        <w:t>是</w:t>
      </w:r>
      <w:r>
        <w:rPr>
          <w:color w:val="1F497D"/>
        </w:rPr>
        <w:t>1.12.4</w:t>
      </w:r>
    </w:p>
    <w:p w14:paraId="1DA695CA" w14:textId="77777777" w:rsidR="00CC799D" w:rsidRDefault="00CC799D" w:rsidP="00CC799D">
      <w:pPr>
        <w:rPr>
          <w:color w:val="1F497D"/>
        </w:rPr>
      </w:pPr>
      <w:r>
        <w:rPr>
          <w:rFonts w:ascii="新細明體" w:hAnsi="新細明體" w:hint="eastAsia"/>
          <w:color w:val="1F497D"/>
        </w:rPr>
        <w:t>可以換成</w:t>
      </w:r>
      <w:r>
        <w:rPr>
          <w:color w:val="1F497D"/>
        </w:rPr>
        <w:t xml:space="preserve"> 3.6.3 </w:t>
      </w:r>
      <w:r>
        <w:rPr>
          <w:rFonts w:ascii="新細明體" w:hAnsi="新細明體" w:hint="eastAsia"/>
          <w:color w:val="1F497D"/>
        </w:rPr>
        <w:t>嗎</w:t>
      </w:r>
      <w:r>
        <w:rPr>
          <w:color w:val="1F497D"/>
        </w:rPr>
        <w:t>?</w:t>
      </w:r>
    </w:p>
    <w:p w14:paraId="1ACD1777" w14:textId="77777777" w:rsidR="00CC799D" w:rsidRDefault="00CC799D" w:rsidP="00CC799D">
      <w:pPr>
        <w:rPr>
          <w:color w:val="1F497D"/>
        </w:rPr>
      </w:pPr>
    </w:p>
    <w:p w14:paraId="4909E2BB" w14:textId="77777777" w:rsidR="00CC799D" w:rsidRDefault="00CC799D" w:rsidP="00CC799D">
      <w:pPr>
        <w:rPr>
          <w:color w:val="1F497D"/>
        </w:rPr>
      </w:pPr>
      <w:r>
        <w:rPr>
          <w:color w:val="1F497D"/>
        </w:rPr>
        <w:t xml:space="preserve">Apache root document </w:t>
      </w:r>
      <w:r>
        <w:rPr>
          <w:rFonts w:ascii="新細明體" w:hAnsi="新細明體" w:hint="eastAsia"/>
          <w:color w:val="1F497D"/>
        </w:rPr>
        <w:t>有原始的</w:t>
      </w:r>
      <w:r>
        <w:rPr>
          <w:color w:val="1F497D"/>
        </w:rPr>
        <w:t xml:space="preserve"> document</w:t>
      </w:r>
      <w:r>
        <w:rPr>
          <w:rFonts w:ascii="新細明體" w:hAnsi="新細明體" w:hint="eastAsia"/>
          <w:color w:val="1F497D"/>
        </w:rPr>
        <w:t>，</w:t>
      </w:r>
    </w:p>
    <w:p w14:paraId="1B4C0A1C" w14:textId="77777777" w:rsidR="00CC799D" w:rsidRDefault="00CC799D" w:rsidP="00CC799D">
      <w:pPr>
        <w:rPr>
          <w:color w:val="1F497D"/>
        </w:rPr>
      </w:pPr>
      <w:r>
        <w:rPr>
          <w:rFonts w:ascii="新細明體" w:hAnsi="新細明體" w:hint="eastAsia"/>
          <w:color w:val="1F497D"/>
        </w:rPr>
        <w:t>可否刪除只保留</w:t>
      </w:r>
      <w:r>
        <w:rPr>
          <w:color w:val="1F497D"/>
        </w:rPr>
        <w:t xml:space="preserve"> index.html (</w:t>
      </w:r>
      <w:r>
        <w:rPr>
          <w:rFonts w:ascii="新細明體" w:hAnsi="新細明體" w:hint="eastAsia"/>
          <w:color w:val="1F497D"/>
        </w:rPr>
        <w:t>內容是</w:t>
      </w:r>
      <w:r>
        <w:rPr>
          <w:color w:val="1F497D"/>
        </w:rPr>
        <w:t>It works)</w:t>
      </w:r>
    </w:p>
    <w:p w14:paraId="4F2C9668" w14:textId="77777777" w:rsidR="00CC799D" w:rsidRDefault="00CC799D" w:rsidP="00CC799D">
      <w:pPr>
        <w:rPr>
          <w:color w:val="1F497D"/>
        </w:rPr>
      </w:pPr>
    </w:p>
    <w:p w14:paraId="7C93037F" w14:textId="77777777" w:rsidR="00CC799D" w:rsidRDefault="00CC799D" w:rsidP="00CC799D">
      <w:pPr>
        <w:rPr>
          <w:color w:val="1F497D"/>
        </w:rPr>
      </w:pPr>
      <w:r>
        <w:rPr>
          <w:color w:val="1F497D"/>
        </w:rPr>
        <w:t>Jimmy</w:t>
      </w:r>
    </w:p>
    <w:p w14:paraId="2EFA18AC" w14:textId="77777777" w:rsidR="00CC799D" w:rsidRDefault="00CC799D" w:rsidP="00CC799D">
      <w:pPr>
        <w:outlineLvl w:val="0"/>
        <w:rPr>
          <w:sz w:val="22"/>
          <w:szCs w:val="22"/>
        </w:rPr>
      </w:pPr>
      <w:r>
        <w:rPr>
          <w:b/>
          <w:bCs/>
        </w:rPr>
        <w:t>From:</w:t>
      </w:r>
      <w:r>
        <w:t xml:space="preserve"> </w:t>
      </w:r>
      <w:r>
        <w:rPr>
          <w:rFonts w:ascii="新細明體" w:hAnsi="新細明體" w:hint="eastAsia"/>
        </w:rPr>
        <w:t>傅柏貴</w:t>
      </w:r>
      <w:r>
        <w:t xml:space="preserve"> &lt;</w:t>
      </w:r>
      <w:hyperlink r:id="rId40" w:history="1">
        <w:r>
          <w:rPr>
            <w:rStyle w:val="a8"/>
          </w:rPr>
          <w:t>Neo.Fu@tcci.com.tw</w:t>
        </w:r>
      </w:hyperlink>
      <w:r>
        <w:t xml:space="preserve">&gt; </w:t>
      </w:r>
      <w:r>
        <w:br/>
      </w:r>
      <w:r>
        <w:rPr>
          <w:b/>
          <w:bCs/>
        </w:rPr>
        <w:t>Sent:</w:t>
      </w:r>
      <w:r>
        <w:t xml:space="preserve"> Monday, February 6, 2023 11:27 AM</w:t>
      </w:r>
      <w:r>
        <w:br/>
      </w:r>
      <w:r>
        <w:rPr>
          <w:b/>
          <w:bCs/>
        </w:rPr>
        <w:t>To:</w:t>
      </w:r>
      <w:r>
        <w:t xml:space="preserve"> </w:t>
      </w:r>
      <w:r>
        <w:rPr>
          <w:rFonts w:ascii="新細明體" w:hAnsi="新細明體" w:hint="eastAsia"/>
        </w:rPr>
        <w:t>李振銘</w:t>
      </w:r>
      <w:r>
        <w:t xml:space="preserve"> &lt;</w:t>
      </w:r>
      <w:hyperlink r:id="rId41" w:history="1">
        <w:r>
          <w:rPr>
            <w:rStyle w:val="a8"/>
          </w:rPr>
          <w:t>Jimmy.Lee@tcci.com.tw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4B9149F0" w14:textId="77777777" w:rsidR="00CC799D" w:rsidRDefault="00CC799D" w:rsidP="00CC799D"/>
    <w:p w14:paraId="1FCE52A8" w14:textId="77777777" w:rsidR="00CC799D" w:rsidRDefault="00CC799D" w:rsidP="00CC799D">
      <w:pPr>
        <w:rPr>
          <w:rFonts w:ascii="Times New Roman" w:hAnsi="Times New Roman" w:cs="Times New Roman"/>
          <w:b/>
          <w:bCs/>
        </w:rPr>
      </w:pPr>
      <w:r>
        <w:rPr>
          <w:rFonts w:ascii="Times New Roman" w:hAnsi="Times New Roman" w:cs="Times New Roman"/>
          <w:b/>
          <w:bCs/>
        </w:rPr>
        <w:t>Dear Jimmy,</w:t>
      </w:r>
    </w:p>
    <w:p w14:paraId="4945C209" w14:textId="77777777" w:rsidR="00CC799D" w:rsidRDefault="00CC799D" w:rsidP="00CC799D">
      <w:pPr>
        <w:rPr>
          <w:rFonts w:ascii="Times New Roman" w:hAnsi="Times New Roman" w:cs="Times New Roman"/>
        </w:rPr>
      </w:pPr>
    </w:p>
    <w:p w14:paraId="1431A64B" w14:textId="77777777" w:rsidR="00CC799D" w:rsidRDefault="00CC799D" w:rsidP="00CC799D">
      <w:pPr>
        <w:rPr>
          <w:rFonts w:ascii="Times New Roman" w:hAnsi="Times New Roman" w:cs="Times New Roman"/>
        </w:rPr>
      </w:pPr>
      <w:r>
        <w:rPr>
          <w:rFonts w:ascii="微軟正黑體" w:eastAsia="微軟正黑體" w:hAnsi="微軟正黑體" w:hint="eastAsia"/>
        </w:rPr>
        <w:t>是的，但連線方式要先連進達環</w:t>
      </w:r>
      <w:r>
        <w:rPr>
          <w:rFonts w:ascii="Times New Roman" w:hAnsi="Times New Roman" w:cs="Times New Roman"/>
        </w:rPr>
        <w:t>VPN</w:t>
      </w:r>
      <w:r>
        <w:rPr>
          <w:rFonts w:ascii="微軟正黑體" w:eastAsia="微軟正黑體" w:hAnsi="微軟正黑體" w:hint="eastAsia"/>
        </w:rPr>
        <w:t>，再從跳板機</w:t>
      </w:r>
      <w:r>
        <w:rPr>
          <w:rFonts w:ascii="Times New Roman" w:hAnsi="Times New Roman" w:cs="Times New Roman"/>
        </w:rPr>
        <w:t xml:space="preserve"> (192.168.4.77)</w:t>
      </w:r>
      <w:r>
        <w:rPr>
          <w:rFonts w:ascii="微軟正黑體" w:eastAsia="微軟正黑體" w:hAnsi="微軟正黑體" w:hint="eastAsia"/>
        </w:rPr>
        <w:t>連雲端的</w:t>
      </w:r>
      <w:r>
        <w:rPr>
          <w:rFonts w:ascii="Times New Roman" w:hAnsi="Times New Roman" w:cs="Times New Roman"/>
        </w:rPr>
        <w:t>Server (10.10.150.6)</w:t>
      </w:r>
      <w:r>
        <w:rPr>
          <w:rFonts w:ascii="微軟正黑體" w:eastAsia="微軟正黑體" w:hAnsi="微軟正黑體" w:hint="eastAsia"/>
        </w:rPr>
        <w:t>。</w:t>
      </w:r>
    </w:p>
    <w:p w14:paraId="4FC5489D" w14:textId="77777777" w:rsidR="00CC799D" w:rsidRDefault="00CC799D" w:rsidP="00CC799D">
      <w:pPr>
        <w:rPr>
          <w:rFonts w:ascii="Times New Roman" w:hAnsi="Times New Roman" w:cs="Times New Roman"/>
        </w:rPr>
      </w:pPr>
    </w:p>
    <w:p w14:paraId="5E7F7FCE" w14:textId="77777777" w:rsidR="00CC799D" w:rsidRDefault="00CC799D" w:rsidP="00CC799D">
      <w:pPr>
        <w:rPr>
          <w:rFonts w:ascii="Times New Roman" w:hAnsi="Times New Roman" w:cs="Times New Roman"/>
        </w:rPr>
      </w:pPr>
    </w:p>
    <w:p w14:paraId="5C56FAB2" w14:textId="77777777" w:rsidR="00CC799D" w:rsidRDefault="00CC799D" w:rsidP="00CC799D">
      <w:pPr>
        <w:rPr>
          <w:rFonts w:ascii="Times New Roman" w:hAnsi="Times New Roman" w:cs="Times New Roman"/>
        </w:rPr>
      </w:pPr>
      <w:r>
        <w:rPr>
          <w:rFonts w:ascii="Times New Roman" w:hAnsi="Times New Roman" w:cs="Times New Roman"/>
        </w:rPr>
        <w:t>###### tags: `server` `</w:t>
      </w:r>
      <w:r>
        <w:rPr>
          <w:rFonts w:ascii="微軟正黑體" w:eastAsia="微軟正黑體" w:hAnsi="微軟正黑體" w:hint="eastAsia"/>
        </w:rPr>
        <w:t>新北市垃圾焚化廠廢棄物清除及產源管理平台</w:t>
      </w:r>
      <w:r>
        <w:rPr>
          <w:rFonts w:ascii="Times New Roman" w:hAnsi="Times New Roman" w:cs="Times New Roman"/>
        </w:rPr>
        <w:t>`</w:t>
      </w:r>
    </w:p>
    <w:p w14:paraId="0FDC57FB"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達和環保雲端主機說明</w:t>
      </w:r>
    </w:p>
    <w:p w14:paraId="1327FF72" w14:textId="77777777" w:rsidR="00CC799D" w:rsidRDefault="00CC799D" w:rsidP="00CC799D">
      <w:pPr>
        <w:rPr>
          <w:rFonts w:ascii="Times New Roman" w:hAnsi="Times New Roman" w:cs="Times New Roman"/>
        </w:rPr>
      </w:pPr>
      <w:r>
        <w:rPr>
          <w:rFonts w:ascii="Times New Roman" w:hAnsi="Times New Roman" w:cs="Times New Roman"/>
        </w:rPr>
        <w:t>## VPN</w:t>
      </w:r>
    </w:p>
    <w:p w14:paraId="007F61EE"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網址</w:t>
      </w:r>
      <w:r>
        <w:rPr>
          <w:rFonts w:ascii="Times New Roman" w:hAnsi="Times New Roman" w:cs="Times New Roman"/>
        </w:rPr>
        <w:t xml:space="preserve">: </w:t>
      </w:r>
      <w:hyperlink r:id="rId42" w:history="1">
        <w:r>
          <w:rPr>
            <w:rStyle w:val="a8"/>
            <w:rFonts w:ascii="Times New Roman" w:hAnsi="Times New Roman" w:cs="Times New Roman"/>
          </w:rPr>
          <w:t>https://vpn.tahoho.com.tw</w:t>
        </w:r>
      </w:hyperlink>
    </w:p>
    <w:p w14:paraId="31DC8CB4"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跳板機</w:t>
      </w:r>
    </w:p>
    <w:p w14:paraId="750E936E"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基本資料</w:t>
      </w:r>
    </w:p>
    <w:p w14:paraId="4B3AD796" w14:textId="77777777" w:rsidR="00CC799D" w:rsidRDefault="00CC799D" w:rsidP="00CC799D">
      <w:pPr>
        <w:rPr>
          <w:rFonts w:ascii="Times New Roman" w:hAnsi="Times New Roman" w:cs="Times New Roman"/>
        </w:rPr>
      </w:pPr>
      <w:r>
        <w:rPr>
          <w:rFonts w:ascii="Times New Roman" w:hAnsi="Times New Roman" w:cs="Times New Roman"/>
        </w:rPr>
        <w:t>- IP: 192.168.4.77</w:t>
      </w:r>
    </w:p>
    <w:p w14:paraId="2B6D7806"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連線方式</w:t>
      </w:r>
      <w:r>
        <w:rPr>
          <w:rFonts w:ascii="Times New Roman" w:hAnsi="Times New Roman" w:cs="Times New Roman"/>
        </w:rPr>
        <w:t xml:space="preserve">: </w:t>
      </w:r>
      <w:r>
        <w:rPr>
          <w:rFonts w:ascii="微軟正黑體" w:eastAsia="微軟正黑體" w:hAnsi="微軟正黑體" w:hint="eastAsia"/>
        </w:rPr>
        <w:t>遠端桌面</w:t>
      </w:r>
    </w:p>
    <w:p w14:paraId="21A2528D" w14:textId="77777777" w:rsidR="00CC799D" w:rsidRDefault="00CC799D" w:rsidP="00CC799D">
      <w:pPr>
        <w:rPr>
          <w:rFonts w:ascii="Times New Roman" w:hAnsi="Times New Roman" w:cs="Times New Roman"/>
        </w:rPr>
      </w:pPr>
      <w:r>
        <w:rPr>
          <w:rFonts w:ascii="Times New Roman" w:hAnsi="Times New Roman" w:cs="Times New Roman"/>
        </w:rPr>
        <w:t>---</w:t>
      </w:r>
    </w:p>
    <w:p w14:paraId="6B45B2ED" w14:textId="77777777" w:rsidR="00CC799D" w:rsidRDefault="00CC799D" w:rsidP="00CC799D">
      <w:pPr>
        <w:rPr>
          <w:rFonts w:ascii="Times New Roman" w:hAnsi="Times New Roman" w:cs="Times New Roman"/>
        </w:rPr>
      </w:pPr>
      <w:r>
        <w:rPr>
          <w:rFonts w:ascii="Times New Roman" w:hAnsi="Times New Roman" w:cs="Times New Roman"/>
        </w:rPr>
        <w:lastRenderedPageBreak/>
        <w:t>## AP (Glassfish) Server</w:t>
      </w:r>
    </w:p>
    <w:p w14:paraId="6BEE27C7"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基本資料</w:t>
      </w:r>
    </w:p>
    <w:p w14:paraId="2A78FCE6" w14:textId="77777777" w:rsidR="00CC799D" w:rsidRDefault="00CC799D" w:rsidP="00CC799D">
      <w:pPr>
        <w:rPr>
          <w:rFonts w:ascii="Times New Roman" w:hAnsi="Times New Roman" w:cs="Times New Roman"/>
        </w:rPr>
      </w:pPr>
      <w:r>
        <w:rPr>
          <w:rFonts w:ascii="Times New Roman" w:hAnsi="Times New Roman" w:cs="Times New Roman"/>
        </w:rPr>
        <w:t>- IP: 10.10.150.5</w:t>
      </w:r>
    </w:p>
    <w:p w14:paraId="7E8AC3EA" w14:textId="77777777" w:rsidR="00CC799D" w:rsidRDefault="00CC799D" w:rsidP="00CC799D">
      <w:pPr>
        <w:rPr>
          <w:rFonts w:ascii="Times New Roman" w:hAnsi="Times New Roman" w:cs="Times New Roman"/>
        </w:rPr>
      </w:pPr>
      <w:r>
        <w:rPr>
          <w:rFonts w:ascii="Times New Roman" w:hAnsi="Times New Roman" w:cs="Times New Roman"/>
        </w:rPr>
        <w:t xml:space="preserve">- admin console </w:t>
      </w:r>
      <w:r>
        <w:rPr>
          <w:rFonts w:ascii="微軟正黑體" w:eastAsia="微軟正黑體" w:hAnsi="微軟正黑體" w:hint="eastAsia"/>
        </w:rPr>
        <w:t>密碼</w:t>
      </w:r>
      <w:r>
        <w:rPr>
          <w:rFonts w:ascii="Times New Roman" w:hAnsi="Times New Roman" w:cs="Times New Roman"/>
        </w:rPr>
        <w:t>: taho#2022</w:t>
      </w:r>
    </w:p>
    <w:p w14:paraId="2C8AE956"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連線方式</w:t>
      </w:r>
      <w:r>
        <w:rPr>
          <w:rFonts w:ascii="Times New Roman" w:hAnsi="Times New Roman" w:cs="Times New Roman"/>
        </w:rPr>
        <w:t xml:space="preserve">: </w:t>
      </w:r>
      <w:r>
        <w:rPr>
          <w:rFonts w:ascii="微軟正黑體" w:eastAsia="微軟正黑體" w:hAnsi="微軟正黑體" w:hint="eastAsia"/>
        </w:rPr>
        <w:t>遠端桌面</w:t>
      </w:r>
    </w:p>
    <w:p w14:paraId="68264F7F"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連線步驟</w:t>
      </w:r>
    </w:p>
    <w:p w14:paraId="20C4B160" w14:textId="77777777" w:rsidR="00CC799D" w:rsidRDefault="00CC799D" w:rsidP="00CC799D">
      <w:pPr>
        <w:rPr>
          <w:rFonts w:ascii="Times New Roman" w:hAnsi="Times New Roman" w:cs="Times New Roman"/>
        </w:rPr>
      </w:pPr>
      <w:r>
        <w:rPr>
          <w:rFonts w:ascii="Times New Roman" w:hAnsi="Times New Roman" w:cs="Times New Roman"/>
        </w:rPr>
        <w:t xml:space="preserve">1. VPN </w:t>
      </w:r>
      <w:r>
        <w:rPr>
          <w:rFonts w:ascii="微軟正黑體" w:eastAsia="微軟正黑體" w:hAnsi="微軟正黑體" w:hint="eastAsia"/>
        </w:rPr>
        <w:t>連到達和環保內網</w:t>
      </w:r>
    </w:p>
    <w:p w14:paraId="34D57B7B" w14:textId="77777777" w:rsidR="00CC799D" w:rsidRDefault="00CC799D" w:rsidP="00CC799D">
      <w:pPr>
        <w:rPr>
          <w:rFonts w:ascii="Times New Roman" w:hAnsi="Times New Roman" w:cs="Times New Roman"/>
        </w:rPr>
      </w:pPr>
      <w:r>
        <w:rPr>
          <w:rFonts w:ascii="Times New Roman" w:hAnsi="Times New Roman" w:cs="Times New Roman"/>
        </w:rPr>
        <w:t xml:space="preserve">2. </w:t>
      </w:r>
      <w:r>
        <w:rPr>
          <w:rFonts w:ascii="微軟正黑體" w:eastAsia="微軟正黑體" w:hAnsi="微軟正黑體" w:hint="eastAsia"/>
        </w:rPr>
        <w:t>遠端桌面連到雲端跳板機</w:t>
      </w:r>
    </w:p>
    <w:p w14:paraId="7CEEDBB9" w14:textId="77777777" w:rsidR="00CC799D" w:rsidRDefault="00CC799D" w:rsidP="00CC799D">
      <w:pPr>
        <w:rPr>
          <w:rFonts w:ascii="Times New Roman" w:hAnsi="Times New Roman" w:cs="Times New Roman"/>
        </w:rPr>
      </w:pPr>
      <w:r>
        <w:rPr>
          <w:rFonts w:ascii="Times New Roman" w:hAnsi="Times New Roman" w:cs="Times New Roman"/>
        </w:rPr>
        <w:t xml:space="preserve">4. </w:t>
      </w:r>
      <w:r>
        <w:rPr>
          <w:rFonts w:ascii="微軟正黑體" w:eastAsia="微軟正黑體" w:hAnsi="微軟正黑體" w:hint="eastAsia"/>
        </w:rPr>
        <w:t>遠端桌面連線到</w:t>
      </w:r>
      <w:r>
        <w:rPr>
          <w:rFonts w:ascii="Times New Roman" w:hAnsi="Times New Roman" w:cs="Times New Roman"/>
        </w:rPr>
        <w:t xml:space="preserve"> AP Server</w:t>
      </w:r>
    </w:p>
    <w:p w14:paraId="72703154" w14:textId="77777777" w:rsidR="00CC799D" w:rsidRDefault="00CC799D" w:rsidP="00CC799D">
      <w:pPr>
        <w:rPr>
          <w:rFonts w:ascii="Times New Roman" w:hAnsi="Times New Roman" w:cs="Times New Roman"/>
        </w:rPr>
      </w:pPr>
      <w:r>
        <w:rPr>
          <w:rFonts w:ascii="Times New Roman" w:hAnsi="Times New Roman" w:cs="Times New Roman"/>
        </w:rPr>
        <w:t>---</w:t>
      </w:r>
    </w:p>
    <w:p w14:paraId="55215DB9" w14:textId="77777777" w:rsidR="00CC799D" w:rsidRDefault="00CC799D" w:rsidP="00CC799D">
      <w:pPr>
        <w:rPr>
          <w:rFonts w:ascii="Times New Roman" w:hAnsi="Times New Roman" w:cs="Times New Roman"/>
        </w:rPr>
      </w:pPr>
      <w:r>
        <w:rPr>
          <w:rFonts w:ascii="Times New Roman" w:hAnsi="Times New Roman" w:cs="Times New Roman"/>
        </w:rPr>
        <w:t>## Reverse Proxy Sever</w:t>
      </w:r>
    </w:p>
    <w:p w14:paraId="7C1565EF"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基本資料</w:t>
      </w:r>
    </w:p>
    <w:p w14:paraId="5BF478F5" w14:textId="77777777" w:rsidR="00CC799D" w:rsidRDefault="00CC799D" w:rsidP="00CC799D">
      <w:pPr>
        <w:rPr>
          <w:rFonts w:ascii="Times New Roman" w:hAnsi="Times New Roman" w:cs="Times New Roman"/>
        </w:rPr>
      </w:pPr>
      <w:r>
        <w:rPr>
          <w:rFonts w:ascii="Times New Roman" w:hAnsi="Times New Roman" w:cs="Times New Roman"/>
        </w:rPr>
        <w:t>- IP: 10.10.150.6</w:t>
      </w:r>
    </w:p>
    <w:p w14:paraId="4CD14803"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帳號</w:t>
      </w:r>
      <w:r>
        <w:rPr>
          <w:rFonts w:ascii="Times New Roman" w:hAnsi="Times New Roman" w:cs="Times New Roman"/>
        </w:rPr>
        <w:t>: tahoho\itservice</w:t>
      </w:r>
    </w:p>
    <w:p w14:paraId="13C48258"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密碼</w:t>
      </w:r>
      <w:r>
        <w:rPr>
          <w:rFonts w:ascii="Times New Roman" w:hAnsi="Times New Roman" w:cs="Times New Roman"/>
        </w:rPr>
        <w:t>: OnyxTaho86383370</w:t>
      </w:r>
    </w:p>
    <w:p w14:paraId="74C928FB" w14:textId="77777777" w:rsidR="00CC799D" w:rsidRDefault="00CC799D" w:rsidP="00CC799D">
      <w:pPr>
        <w:rPr>
          <w:rFonts w:ascii="Times New Roman" w:hAnsi="Times New Roman" w:cs="Times New Roman"/>
        </w:rPr>
      </w:pPr>
      <w:r>
        <w:rPr>
          <w:rFonts w:ascii="Times New Roman" w:hAnsi="Times New Roman" w:cs="Times New Roman"/>
        </w:rPr>
        <w:t xml:space="preserve">- os </w:t>
      </w:r>
      <w:r>
        <w:rPr>
          <w:rFonts w:ascii="微軟正黑體" w:eastAsia="微軟正黑體" w:hAnsi="微軟正黑體" w:hint="eastAsia"/>
        </w:rPr>
        <w:t>密碼</w:t>
      </w:r>
      <w:r>
        <w:rPr>
          <w:rFonts w:ascii="Times New Roman" w:hAnsi="Times New Roman" w:cs="Times New Roman"/>
        </w:rPr>
        <w:t>: OnyxTaho86383370</w:t>
      </w:r>
    </w:p>
    <w:p w14:paraId="64361C2B"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連線方式</w:t>
      </w:r>
      <w:r>
        <w:rPr>
          <w:rFonts w:ascii="Times New Roman" w:hAnsi="Times New Roman" w:cs="Times New Roman"/>
        </w:rPr>
        <w:t xml:space="preserve">: </w:t>
      </w:r>
      <w:r>
        <w:rPr>
          <w:rFonts w:ascii="微軟正黑體" w:eastAsia="微軟正黑體" w:hAnsi="微軟正黑體" w:hint="eastAsia"/>
        </w:rPr>
        <w:t>遠端桌面</w:t>
      </w:r>
    </w:p>
    <w:p w14:paraId="0AE3888C" w14:textId="77777777" w:rsidR="00CC799D" w:rsidRDefault="00CC799D" w:rsidP="00CC799D">
      <w:pPr>
        <w:rPr>
          <w:rFonts w:ascii="Times New Roman" w:hAnsi="Times New Roman" w:cs="Times New Roman"/>
        </w:rPr>
      </w:pPr>
      <w:r>
        <w:rPr>
          <w:rFonts w:ascii="Times New Roman" w:hAnsi="Times New Roman" w:cs="Times New Roman"/>
        </w:rPr>
        <w:t>---</w:t>
      </w:r>
    </w:p>
    <w:p w14:paraId="55FA1E0D" w14:textId="77777777" w:rsidR="00CC799D" w:rsidRDefault="00CC799D" w:rsidP="00CC799D">
      <w:pPr>
        <w:rPr>
          <w:rFonts w:ascii="Times New Roman" w:hAnsi="Times New Roman" w:cs="Times New Roman"/>
        </w:rPr>
      </w:pPr>
      <w:r>
        <w:rPr>
          <w:rFonts w:ascii="Times New Roman" w:hAnsi="Times New Roman" w:cs="Times New Roman"/>
        </w:rPr>
        <w:t>## DB (MSSQL) Server</w:t>
      </w:r>
    </w:p>
    <w:p w14:paraId="775FC597" w14:textId="77777777" w:rsidR="00CC799D" w:rsidRDefault="00CC799D" w:rsidP="00CC799D">
      <w:pPr>
        <w:rPr>
          <w:rFonts w:ascii="Times New Roman" w:hAnsi="Times New Roman" w:cs="Times New Roman"/>
        </w:rPr>
      </w:pPr>
      <w:r>
        <w:rPr>
          <w:rFonts w:ascii="Times New Roman" w:hAnsi="Times New Roman" w:cs="Times New Roman"/>
        </w:rPr>
        <w:lastRenderedPageBreak/>
        <w:t xml:space="preserve">### </w:t>
      </w:r>
      <w:r>
        <w:rPr>
          <w:rFonts w:ascii="微軟正黑體" w:eastAsia="微軟正黑體" w:hAnsi="微軟正黑體" w:hint="eastAsia"/>
        </w:rPr>
        <w:t>基本資料</w:t>
      </w:r>
    </w:p>
    <w:p w14:paraId="302C2F23" w14:textId="77777777" w:rsidR="00CC799D" w:rsidRDefault="00CC799D" w:rsidP="00CC799D">
      <w:pPr>
        <w:rPr>
          <w:rFonts w:ascii="Times New Roman" w:hAnsi="Times New Roman" w:cs="Times New Roman"/>
        </w:rPr>
      </w:pPr>
      <w:r>
        <w:rPr>
          <w:rFonts w:ascii="Times New Roman" w:hAnsi="Times New Roman" w:cs="Times New Roman"/>
        </w:rPr>
        <w:t>- IP: 10.10.150.7</w:t>
      </w:r>
    </w:p>
    <w:p w14:paraId="2A19202B"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帳號</w:t>
      </w:r>
      <w:r>
        <w:rPr>
          <w:rFonts w:ascii="Times New Roman" w:hAnsi="Times New Roman" w:cs="Times New Roman"/>
        </w:rPr>
        <w:t>: tahoho\itservice</w:t>
      </w:r>
    </w:p>
    <w:p w14:paraId="20F3CBEB"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密碼</w:t>
      </w:r>
      <w:r>
        <w:rPr>
          <w:rFonts w:ascii="Times New Roman" w:hAnsi="Times New Roman" w:cs="Times New Roman"/>
        </w:rPr>
        <w:t>: OnyxTaho86383370</w:t>
      </w:r>
    </w:p>
    <w:p w14:paraId="43E2B5FC" w14:textId="77777777" w:rsidR="00CC799D" w:rsidRDefault="00CC799D" w:rsidP="00CC799D">
      <w:pPr>
        <w:rPr>
          <w:rFonts w:ascii="Times New Roman" w:hAnsi="Times New Roman" w:cs="Times New Roman"/>
        </w:rPr>
      </w:pPr>
      <w:r>
        <w:rPr>
          <w:rFonts w:ascii="Times New Roman" w:hAnsi="Times New Roman" w:cs="Times New Roman"/>
        </w:rPr>
        <w:t xml:space="preserve">- </w:t>
      </w:r>
      <w:r>
        <w:rPr>
          <w:rFonts w:ascii="微軟正黑體" w:eastAsia="微軟正黑體" w:hAnsi="微軟正黑體" w:hint="eastAsia"/>
        </w:rPr>
        <w:t>連線方式</w:t>
      </w:r>
      <w:r>
        <w:rPr>
          <w:rFonts w:ascii="Times New Roman" w:hAnsi="Times New Roman" w:cs="Times New Roman"/>
        </w:rPr>
        <w:t xml:space="preserve">: </w:t>
      </w:r>
      <w:r>
        <w:rPr>
          <w:rFonts w:ascii="微軟正黑體" w:eastAsia="微軟正黑體" w:hAnsi="微軟正黑體" w:hint="eastAsia"/>
        </w:rPr>
        <w:t>遠端桌面</w:t>
      </w:r>
    </w:p>
    <w:p w14:paraId="6B6C668D" w14:textId="77777777" w:rsidR="00CC799D" w:rsidRDefault="00CC799D" w:rsidP="00CC799D">
      <w:pPr>
        <w:rPr>
          <w:rFonts w:ascii="Times New Roman" w:hAnsi="Times New Roman" w:cs="Times New Roman"/>
        </w:rPr>
      </w:pPr>
    </w:p>
    <w:p w14:paraId="38A71F8A" w14:textId="77777777" w:rsidR="00CC799D" w:rsidRDefault="00CC799D" w:rsidP="00CC799D">
      <w:pPr>
        <w:rPr>
          <w:rFonts w:ascii="Times New Roman" w:hAnsi="Times New Roman" w:cs="Times New Roman"/>
        </w:rPr>
      </w:pPr>
    </w:p>
    <w:p w14:paraId="7E71D5C2" w14:textId="77777777" w:rsidR="00CC799D" w:rsidRDefault="00CC799D" w:rsidP="00CC799D">
      <w:pPr>
        <w:rPr>
          <w:rFonts w:ascii="Times New Roman" w:hAnsi="Times New Roman" w:cs="Times New Roman"/>
        </w:rPr>
      </w:pPr>
      <w:r>
        <w:rPr>
          <w:rFonts w:ascii="Times New Roman" w:hAnsi="Times New Roman" w:cs="Times New Roman"/>
        </w:rPr>
        <w:t>Best regards,</w:t>
      </w:r>
    </w:p>
    <w:p w14:paraId="70227181" w14:textId="77777777" w:rsidR="00CC799D" w:rsidRDefault="00CC799D" w:rsidP="00CC799D">
      <w:pPr>
        <w:rPr>
          <w:rFonts w:ascii="Times New Roman" w:hAnsi="Times New Roman" w:cs="Times New Roman"/>
        </w:rPr>
      </w:pPr>
      <w:r>
        <w:rPr>
          <w:rFonts w:ascii="Times New Roman" w:hAnsi="Times New Roman" w:cs="Times New Roman"/>
        </w:rPr>
        <w:t>Neo (Ext: 20908)</w:t>
      </w:r>
    </w:p>
    <w:p w14:paraId="74694FC8" w14:textId="77777777" w:rsidR="00CC799D" w:rsidRDefault="00CC799D" w:rsidP="00CC799D">
      <w:pPr>
        <w:rPr>
          <w:rFonts w:ascii="Times New Roman" w:hAnsi="Times New Roman" w:cs="Times New Roman"/>
        </w:rPr>
      </w:pPr>
    </w:p>
    <w:p w14:paraId="0726977B" w14:textId="77777777" w:rsidR="00CC799D" w:rsidRDefault="00CC799D" w:rsidP="00CC799D">
      <w:pPr>
        <w:outlineLvl w:val="0"/>
        <w:rPr>
          <w:sz w:val="22"/>
          <w:szCs w:val="22"/>
        </w:rPr>
      </w:pPr>
      <w:r>
        <w:rPr>
          <w:b/>
          <w:bCs/>
        </w:rPr>
        <w:t>From:</w:t>
      </w:r>
      <w:r>
        <w:t xml:space="preserve"> </w:t>
      </w:r>
      <w:r>
        <w:rPr>
          <w:rFonts w:ascii="新細明體" w:hAnsi="新細明體" w:hint="eastAsia"/>
        </w:rPr>
        <w:t>李振銘</w:t>
      </w:r>
      <w:r>
        <w:t xml:space="preserve"> &lt;</w:t>
      </w:r>
      <w:hyperlink r:id="rId43" w:history="1">
        <w:r>
          <w:rPr>
            <w:rStyle w:val="a8"/>
          </w:rPr>
          <w:t>Jimmy.Lee@tcci.com.tw</w:t>
        </w:r>
      </w:hyperlink>
      <w:r>
        <w:t xml:space="preserve">&gt; </w:t>
      </w:r>
      <w:r>
        <w:br/>
      </w:r>
      <w:r>
        <w:rPr>
          <w:b/>
          <w:bCs/>
        </w:rPr>
        <w:t>Sent:</w:t>
      </w:r>
      <w:r>
        <w:t xml:space="preserve"> Monday, February 6, 2023 11:11 AM</w:t>
      </w:r>
      <w:r>
        <w:br/>
      </w:r>
      <w:r>
        <w:rPr>
          <w:b/>
          <w:bCs/>
        </w:rPr>
        <w:t>To:</w:t>
      </w:r>
      <w:r>
        <w:t xml:space="preserve"> </w:t>
      </w:r>
      <w:r>
        <w:rPr>
          <w:rFonts w:ascii="新細明體" w:hAnsi="新細明體" w:hint="eastAsia"/>
        </w:rPr>
        <w:t>傅柏貴</w:t>
      </w:r>
      <w:r>
        <w:t xml:space="preserve"> &lt;</w:t>
      </w:r>
      <w:hyperlink r:id="rId44" w:history="1">
        <w:r>
          <w:rPr>
            <w:rStyle w:val="a8"/>
          </w:rPr>
          <w:t>Neo.Fu@tcci.com.tw</w:t>
        </w:r>
      </w:hyperlink>
      <w:r>
        <w:t>&gt;</w:t>
      </w:r>
      <w:r>
        <w:br/>
      </w:r>
      <w:r>
        <w:rPr>
          <w:b/>
          <w:bCs/>
        </w:rPr>
        <w:t>Subject:</w:t>
      </w:r>
      <w:r>
        <w:t xml:space="preserve"> 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6E8E0BD8" w14:textId="77777777" w:rsidR="00CC799D" w:rsidRDefault="00CC799D" w:rsidP="00CC799D"/>
    <w:p w14:paraId="5A694638" w14:textId="77777777" w:rsidR="00CC799D" w:rsidRDefault="00CC799D" w:rsidP="00CC799D">
      <w:pPr>
        <w:rPr>
          <w:color w:val="1F497D"/>
        </w:rPr>
      </w:pPr>
      <w:r>
        <w:rPr>
          <w:color w:val="1F497D"/>
        </w:rPr>
        <w:t xml:space="preserve">Apache config </w:t>
      </w:r>
      <w:r>
        <w:rPr>
          <w:rFonts w:ascii="新細明體" w:hAnsi="新細明體" w:hint="eastAsia"/>
          <w:color w:val="1F497D"/>
        </w:rPr>
        <w:t>是我們設定的嗎</w:t>
      </w:r>
      <w:r>
        <w:rPr>
          <w:color w:val="1F497D"/>
        </w:rPr>
        <w:t>?</w:t>
      </w:r>
    </w:p>
    <w:p w14:paraId="13B7A9CA" w14:textId="77777777" w:rsidR="00CC799D" w:rsidRDefault="00CC799D" w:rsidP="00CC799D">
      <w:pPr>
        <w:rPr>
          <w:color w:val="1F497D"/>
        </w:rPr>
      </w:pPr>
    </w:p>
    <w:p w14:paraId="07F95CE3" w14:textId="77777777" w:rsidR="00CC799D" w:rsidRDefault="00CC799D" w:rsidP="00CC799D">
      <w:pPr>
        <w:outlineLvl w:val="0"/>
        <w:rPr>
          <w:sz w:val="22"/>
          <w:szCs w:val="22"/>
        </w:rPr>
      </w:pPr>
      <w:r>
        <w:rPr>
          <w:b/>
          <w:bCs/>
        </w:rPr>
        <w:t>From:</w:t>
      </w:r>
      <w:r>
        <w:t xml:space="preserve"> </w:t>
      </w:r>
      <w:r>
        <w:rPr>
          <w:rFonts w:ascii="新細明體" w:hAnsi="新細明體" w:hint="eastAsia"/>
        </w:rPr>
        <w:t>傅柏貴</w:t>
      </w:r>
      <w:r>
        <w:t xml:space="preserve"> &lt;</w:t>
      </w:r>
      <w:hyperlink r:id="rId45" w:history="1">
        <w:r>
          <w:rPr>
            <w:rStyle w:val="a8"/>
          </w:rPr>
          <w:t>Neo.Fu@tcci.com.tw</w:t>
        </w:r>
      </w:hyperlink>
      <w:r>
        <w:t xml:space="preserve">&gt; </w:t>
      </w:r>
      <w:r>
        <w:br/>
      </w:r>
      <w:r>
        <w:rPr>
          <w:b/>
          <w:bCs/>
        </w:rPr>
        <w:t>Sent:</w:t>
      </w:r>
      <w:r>
        <w:t xml:space="preserve"> Monday, February 6, 2023 10:43 AM</w:t>
      </w:r>
      <w:r>
        <w:br/>
      </w:r>
      <w:r>
        <w:rPr>
          <w:b/>
          <w:bCs/>
        </w:rPr>
        <w:t>To:</w:t>
      </w:r>
      <w:r>
        <w:t xml:space="preserve"> </w:t>
      </w:r>
      <w:r>
        <w:rPr>
          <w:rFonts w:ascii="新細明體" w:hAnsi="新細明體" w:hint="eastAsia"/>
        </w:rPr>
        <w:t>李振銘</w:t>
      </w:r>
      <w:r>
        <w:t xml:space="preserve"> &lt;</w:t>
      </w:r>
      <w:hyperlink r:id="rId46" w:history="1">
        <w:r>
          <w:rPr>
            <w:rStyle w:val="a8"/>
          </w:rPr>
          <w:t>Jimmy.Lee@tcci.com.tw</w:t>
        </w:r>
      </w:hyperlink>
      <w:r>
        <w:t>&gt;</w:t>
      </w:r>
      <w:r>
        <w:br/>
      </w:r>
      <w:r>
        <w:rPr>
          <w:b/>
          <w:bCs/>
        </w:rPr>
        <w:t>Cc:</w:t>
      </w:r>
      <w:r>
        <w:t xml:space="preserve"> </w:t>
      </w:r>
      <w:r>
        <w:rPr>
          <w:rFonts w:ascii="新細明體" w:hAnsi="新細明體" w:hint="eastAsia"/>
        </w:rPr>
        <w:t>許心瑀</w:t>
      </w:r>
      <w:r>
        <w:t xml:space="preserve"> &lt;</w:t>
      </w:r>
      <w:hyperlink r:id="rId47" w:history="1">
        <w:r>
          <w:rPr>
            <w:rStyle w:val="a8"/>
          </w:rPr>
          <w:t>shvon@tcci.com.tw</w:t>
        </w:r>
      </w:hyperlink>
      <w:r>
        <w:t>&gt;</w:t>
      </w:r>
      <w:r>
        <w:br/>
      </w:r>
      <w:r>
        <w:rPr>
          <w:b/>
          <w:bCs/>
        </w:rPr>
        <w:t>Subject:</w:t>
      </w:r>
      <w:r>
        <w:t xml:space="preserve"> FW: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046D3447" w14:textId="77777777" w:rsidR="00CC799D" w:rsidRDefault="00CC799D" w:rsidP="00CC799D"/>
    <w:p w14:paraId="6C7B4A07" w14:textId="77777777" w:rsidR="00CC799D" w:rsidRDefault="00CC799D" w:rsidP="00CC799D">
      <w:pPr>
        <w:rPr>
          <w:rFonts w:ascii="Times New Roman" w:hAnsi="Times New Roman" w:cs="Times New Roman"/>
          <w:b/>
          <w:bCs/>
        </w:rPr>
      </w:pPr>
      <w:r>
        <w:rPr>
          <w:rFonts w:ascii="Times New Roman" w:hAnsi="Times New Roman" w:cs="Times New Roman"/>
          <w:b/>
          <w:bCs/>
        </w:rPr>
        <w:t>Dear Jimmy,</w:t>
      </w:r>
    </w:p>
    <w:p w14:paraId="50D3DE43" w14:textId="77777777" w:rsidR="00CC799D" w:rsidRDefault="00CC799D" w:rsidP="00CC799D">
      <w:pPr>
        <w:rPr>
          <w:rFonts w:ascii="Times New Roman" w:hAnsi="Times New Roman" w:cs="Times New Roman"/>
          <w:b/>
          <w:bCs/>
        </w:rPr>
      </w:pPr>
    </w:p>
    <w:p w14:paraId="6B028395" w14:textId="77777777" w:rsidR="00CC799D" w:rsidRDefault="00CC799D" w:rsidP="00CC799D">
      <w:pPr>
        <w:rPr>
          <w:rFonts w:ascii="Times New Roman" w:hAnsi="Times New Roman" w:cs="Times New Roman"/>
        </w:rPr>
      </w:pPr>
      <w:r>
        <w:rPr>
          <w:rFonts w:ascii="微軟正黑體" w:eastAsia="微軟正黑體" w:hAnsi="微軟正黑體" w:hint="eastAsia"/>
        </w:rPr>
        <w:t>目前因手上專案關係，一直無法針對達環反應的弱點問題做進一步的瞭解及修復，是否能安排其他人幫忙看一下這部份？</w:t>
      </w:r>
    </w:p>
    <w:p w14:paraId="5A7EE3C3" w14:textId="77777777" w:rsidR="00CC799D" w:rsidRDefault="00CC799D" w:rsidP="00CC799D">
      <w:pPr>
        <w:rPr>
          <w:rFonts w:ascii="Times New Roman" w:hAnsi="Times New Roman" w:cs="Times New Roman"/>
        </w:rPr>
      </w:pPr>
    </w:p>
    <w:p w14:paraId="50F49AC3" w14:textId="77777777" w:rsidR="00CC799D" w:rsidRDefault="00CC799D" w:rsidP="00CC799D">
      <w:pPr>
        <w:rPr>
          <w:rFonts w:ascii="Times New Roman" w:hAnsi="Times New Roman" w:cs="Times New Roman"/>
        </w:rPr>
      </w:pPr>
    </w:p>
    <w:p w14:paraId="52E20C65" w14:textId="77777777" w:rsidR="00CC799D" w:rsidRDefault="00CC799D" w:rsidP="00CC799D">
      <w:pPr>
        <w:rPr>
          <w:rFonts w:ascii="Times New Roman" w:hAnsi="Times New Roman" w:cs="Times New Roman"/>
        </w:rPr>
      </w:pPr>
      <w:r>
        <w:rPr>
          <w:rFonts w:ascii="Times New Roman" w:hAnsi="Times New Roman" w:cs="Times New Roman"/>
        </w:rPr>
        <w:t>Best regards,</w:t>
      </w:r>
    </w:p>
    <w:p w14:paraId="45026B90" w14:textId="77777777" w:rsidR="00CC799D" w:rsidRDefault="00CC799D" w:rsidP="00CC799D">
      <w:pPr>
        <w:rPr>
          <w:rFonts w:ascii="Times New Roman" w:hAnsi="Times New Roman" w:cs="Times New Roman"/>
        </w:rPr>
      </w:pPr>
      <w:r>
        <w:rPr>
          <w:rFonts w:ascii="Times New Roman" w:hAnsi="Times New Roman" w:cs="Times New Roman"/>
        </w:rPr>
        <w:t>Neo (Ext: 20908)</w:t>
      </w:r>
    </w:p>
    <w:p w14:paraId="08E54A3C" w14:textId="77777777" w:rsidR="00CC799D" w:rsidRDefault="00CC799D" w:rsidP="00CC799D">
      <w:pPr>
        <w:rPr>
          <w:rFonts w:ascii="Times New Roman" w:hAnsi="Times New Roman" w:cs="Times New Roman"/>
        </w:rPr>
      </w:pPr>
    </w:p>
    <w:p w14:paraId="5F5D87E2" w14:textId="77777777" w:rsidR="00CC799D" w:rsidRDefault="00CC799D" w:rsidP="00CC799D">
      <w:pPr>
        <w:outlineLvl w:val="0"/>
        <w:rPr>
          <w:sz w:val="22"/>
          <w:szCs w:val="22"/>
        </w:rPr>
      </w:pPr>
      <w:r>
        <w:rPr>
          <w:b/>
          <w:bCs/>
        </w:rPr>
        <w:t>From:</w:t>
      </w:r>
      <w:r>
        <w:t xml:space="preserve"> Liao Joy </w:t>
      </w:r>
      <w:r>
        <w:rPr>
          <w:rFonts w:ascii="新細明體" w:hAnsi="新細明體" w:hint="eastAsia"/>
        </w:rPr>
        <w:t>廖毓銘</w:t>
      </w:r>
      <w:r>
        <w:t xml:space="preserve"> &lt;</w:t>
      </w:r>
      <w:hyperlink r:id="rId48" w:history="1">
        <w:r>
          <w:rPr>
            <w:rStyle w:val="a8"/>
          </w:rPr>
          <w:t>joy.liao@tahoho.com.tw</w:t>
        </w:r>
      </w:hyperlink>
      <w:r>
        <w:t xml:space="preserve">&gt; </w:t>
      </w:r>
      <w:r>
        <w:br/>
      </w:r>
      <w:r>
        <w:rPr>
          <w:b/>
          <w:bCs/>
        </w:rPr>
        <w:t>Sent:</w:t>
      </w:r>
      <w:r>
        <w:t xml:space="preserve"> Monday, February 6, 2023 10:24 AM</w:t>
      </w:r>
      <w:r>
        <w:br/>
      </w:r>
      <w:r>
        <w:rPr>
          <w:b/>
          <w:bCs/>
        </w:rPr>
        <w:t>To:</w:t>
      </w:r>
      <w:r>
        <w:t xml:space="preserve"> </w:t>
      </w:r>
      <w:r>
        <w:rPr>
          <w:rFonts w:ascii="新細明體" w:hAnsi="新細明體" w:hint="eastAsia"/>
        </w:rPr>
        <w:t>許心瑀</w:t>
      </w:r>
      <w:r>
        <w:t xml:space="preserve"> &lt;</w:t>
      </w:r>
      <w:hyperlink r:id="rId49" w:history="1">
        <w:r>
          <w:rPr>
            <w:rStyle w:val="a8"/>
          </w:rPr>
          <w:t>shvon@tcci.com.tw</w:t>
        </w:r>
      </w:hyperlink>
      <w:r>
        <w:t xml:space="preserve">&gt;; </w:t>
      </w:r>
      <w:r>
        <w:rPr>
          <w:rFonts w:ascii="新細明體" w:hAnsi="新細明體" w:hint="eastAsia"/>
        </w:rPr>
        <w:t>傅柏貴</w:t>
      </w:r>
      <w:r>
        <w:t xml:space="preserve"> &lt;</w:t>
      </w:r>
      <w:hyperlink r:id="rId50" w:history="1">
        <w:r>
          <w:rPr>
            <w:rStyle w:val="a8"/>
          </w:rPr>
          <w:t>Neo.Fu@tcci.com.tw</w:t>
        </w:r>
      </w:hyperlink>
      <w:r>
        <w:t xml:space="preserve">&gt;; </w:t>
      </w:r>
      <w:r>
        <w:rPr>
          <w:rFonts w:ascii="新細明體" w:hAnsi="新細明體" w:hint="eastAsia"/>
        </w:rPr>
        <w:t>施谷澤</w:t>
      </w:r>
      <w:r>
        <w:t xml:space="preserve"> &lt;</w:t>
      </w:r>
      <w:hyperlink r:id="rId51" w:history="1">
        <w:r>
          <w:rPr>
            <w:rStyle w:val="a8"/>
          </w:rPr>
          <w:t>Ted.shih@tcci.com.tw</w:t>
        </w:r>
      </w:hyperlink>
      <w:r>
        <w:t>&gt;</w:t>
      </w:r>
      <w:r>
        <w:br/>
      </w:r>
      <w:r>
        <w:rPr>
          <w:b/>
          <w:bCs/>
        </w:rPr>
        <w:t>Cc:</w:t>
      </w:r>
      <w:r>
        <w:t xml:space="preserve"> LO ChengTa </w:t>
      </w:r>
      <w:r>
        <w:rPr>
          <w:rFonts w:ascii="新細明體" w:hAnsi="新細明體" w:hint="eastAsia"/>
        </w:rPr>
        <w:t>駱正達</w:t>
      </w:r>
      <w:r>
        <w:t xml:space="preserve"> &lt;</w:t>
      </w:r>
      <w:hyperlink r:id="rId52" w:history="1">
        <w:r>
          <w:rPr>
            <w:rStyle w:val="a8"/>
          </w:rPr>
          <w:t>lochengta@tahoho.com.tw</w:t>
        </w:r>
      </w:hyperlink>
      <w:r>
        <w:t xml:space="preserve">&gt;; </w:t>
      </w:r>
      <w:hyperlink r:id="rId53" w:history="1">
        <w:r>
          <w:rPr>
            <w:rStyle w:val="a8"/>
          </w:rPr>
          <w:t>godel.chen@veolia.com</w:t>
        </w:r>
      </w:hyperlink>
      <w:r>
        <w:t xml:space="preserve">; CHEN Godel </w:t>
      </w:r>
      <w:r>
        <w:rPr>
          <w:rFonts w:ascii="新細明體" w:hAnsi="新細明體" w:hint="eastAsia"/>
        </w:rPr>
        <w:t>陳俊良</w:t>
      </w:r>
      <w:r>
        <w:t xml:space="preserve"> &lt;</w:t>
      </w:r>
      <w:hyperlink r:id="rId54" w:history="1">
        <w:r>
          <w:rPr>
            <w:rStyle w:val="a8"/>
          </w:rPr>
          <w:t>godelchen@tahoho.com.tw</w:t>
        </w:r>
      </w:hyperlink>
      <w:r>
        <w:t xml:space="preserve">&gt;; </w:t>
      </w:r>
      <w:r>
        <w:rPr>
          <w:rFonts w:ascii="新細明體" w:hAnsi="新細明體" w:hint="eastAsia"/>
        </w:rPr>
        <w:t>李振銘</w:t>
      </w:r>
      <w:r>
        <w:t xml:space="preserve"> &lt;</w:t>
      </w:r>
      <w:hyperlink r:id="rId55" w:history="1">
        <w:r>
          <w:rPr>
            <w:rStyle w:val="a8"/>
          </w:rPr>
          <w:t>Jimmy.Lee@tcci.com.tw</w:t>
        </w:r>
      </w:hyperlink>
      <w:r>
        <w:t>&gt;</w:t>
      </w:r>
      <w:r>
        <w:br/>
      </w:r>
      <w:r>
        <w:rPr>
          <w:b/>
          <w:bCs/>
        </w:rPr>
        <w:t>Subject:</w:t>
      </w:r>
      <w:r>
        <w:t xml:space="preserve"> [</w:t>
      </w:r>
      <w:r>
        <w:rPr>
          <w:rFonts w:ascii="新細明體" w:hAnsi="新細明體" w:hint="eastAsia"/>
        </w:rPr>
        <w:t>外部郵件</w:t>
      </w:r>
      <w:r>
        <w:t>]RE: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2232C9C3" w14:textId="77777777" w:rsidR="00CC799D" w:rsidRDefault="00CC799D" w:rsidP="00CC799D"/>
    <w:p w14:paraId="1172FD75" w14:textId="77777777" w:rsidR="00CC799D" w:rsidRDefault="00CC799D" w:rsidP="00CC799D">
      <w:r>
        <w:t>Dear Shvon:</w:t>
      </w:r>
    </w:p>
    <w:p w14:paraId="03722D27" w14:textId="77777777" w:rsidR="00CC799D" w:rsidRDefault="00CC799D" w:rsidP="00CC799D"/>
    <w:p w14:paraId="4E3AD4C2" w14:textId="77777777" w:rsidR="00CC799D" w:rsidRDefault="00CC799D" w:rsidP="00CC799D">
      <w:r>
        <w:t>    </w:t>
      </w:r>
      <w:r>
        <w:rPr>
          <w:rFonts w:ascii="新細明體" w:hAnsi="新細明體" w:hint="eastAsia"/>
        </w:rPr>
        <w:t>請問貴司於該修改之行程，預計安排於何時呢</w:t>
      </w:r>
      <w:r>
        <w:t>?</w:t>
      </w:r>
    </w:p>
    <w:p w14:paraId="4200FB08" w14:textId="77777777" w:rsidR="00CC799D" w:rsidRDefault="00CC799D" w:rsidP="00CC799D">
      <w:r>
        <w:t xml:space="preserve">     </w:t>
      </w:r>
      <w:r>
        <w:rPr>
          <w:rFonts w:ascii="新細明體" w:hAnsi="新細明體" w:hint="eastAsia"/>
        </w:rPr>
        <w:t>請給予一個預計時間，因目前我方仍需回覆上層單位，感謝您的回覆。</w:t>
      </w:r>
    </w:p>
    <w:p w14:paraId="3AAB329B" w14:textId="77777777" w:rsidR="00CC799D" w:rsidRDefault="00CC799D" w:rsidP="00CC799D">
      <w:r>
        <w:t>     *</w:t>
      </w:r>
      <w:r>
        <w:rPr>
          <w:rFonts w:ascii="新細明體" w:hAnsi="新細明體" w:hint="eastAsia"/>
        </w:rPr>
        <w:t>提出日</w:t>
      </w:r>
      <w:r>
        <w:t>:2022-12-21</w:t>
      </w:r>
      <w:r>
        <w:rPr>
          <w:rFonts w:ascii="新細明體" w:hAnsi="新細明體" w:hint="eastAsia"/>
        </w:rPr>
        <w:t>。</w:t>
      </w:r>
    </w:p>
    <w:p w14:paraId="54C12FD6" w14:textId="77777777" w:rsidR="00CC799D" w:rsidRDefault="00CC799D" w:rsidP="00CC799D"/>
    <w:p w14:paraId="1255022E" w14:textId="77777777" w:rsidR="00CC799D" w:rsidRDefault="00CC799D" w:rsidP="00CC799D">
      <w:r>
        <w:t xml:space="preserve">Dear </w:t>
      </w:r>
      <w:r>
        <w:rPr>
          <w:rFonts w:ascii="新細明體" w:hAnsi="新細明體" w:hint="eastAsia"/>
        </w:rPr>
        <w:t>正達</w:t>
      </w:r>
      <w:r>
        <w:t>:</w:t>
      </w:r>
    </w:p>
    <w:p w14:paraId="62416597" w14:textId="77777777" w:rsidR="00CC799D" w:rsidRDefault="00CC799D" w:rsidP="00CC799D">
      <w:r>
        <w:t>     </w:t>
      </w:r>
      <w:r>
        <w:rPr>
          <w:rFonts w:ascii="新細明體" w:hAnsi="新細明體" w:hint="eastAsia"/>
        </w:rPr>
        <w:t>請問其</w:t>
      </w:r>
      <w:r>
        <w:t>TCCI</w:t>
      </w:r>
      <w:r>
        <w:rPr>
          <w:rFonts w:ascii="新細明體" w:hAnsi="新細明體" w:hint="eastAsia"/>
        </w:rPr>
        <w:t>於以往在需求回覆的時程、時效上，需要等候多久呢</w:t>
      </w:r>
      <w:r>
        <w:t>?</w:t>
      </w:r>
      <w:r>
        <w:rPr>
          <w:rFonts w:ascii="新細明體" w:hAnsi="新細明體" w:hint="eastAsia"/>
        </w:rPr>
        <w:t>半年</w:t>
      </w:r>
      <w:r>
        <w:t>?</w:t>
      </w:r>
      <w:r>
        <w:rPr>
          <w:rFonts w:ascii="新細明體" w:hAnsi="新細明體" w:hint="eastAsia"/>
        </w:rPr>
        <w:t>一年</w:t>
      </w:r>
      <w:r>
        <w:t>?</w:t>
      </w:r>
    </w:p>
    <w:p w14:paraId="01E34B9E" w14:textId="77777777" w:rsidR="00CC799D" w:rsidRDefault="00CC799D" w:rsidP="00CC799D">
      <w:r>
        <w:t xml:space="preserve">     </w:t>
      </w:r>
      <w:r>
        <w:rPr>
          <w:rFonts w:ascii="新細明體" w:hAnsi="新細明體" w:hint="eastAsia"/>
        </w:rPr>
        <w:t>在於我司</w:t>
      </w:r>
      <w:r>
        <w:t>-</w:t>
      </w:r>
      <w:r>
        <w:rPr>
          <w:rFonts w:ascii="新細明體" w:hAnsi="新細明體" w:hint="eastAsia"/>
        </w:rPr>
        <w:t>供應商管理當中，</w:t>
      </w:r>
      <w:r>
        <w:t>TCCI</w:t>
      </w:r>
      <w:r>
        <w:rPr>
          <w:rFonts w:ascii="新細明體" w:hAnsi="新細明體" w:hint="eastAsia"/>
        </w:rPr>
        <w:t>是否有依照其規定在於問題修正的時程回覆、修正呢</w:t>
      </w:r>
      <w:r>
        <w:t>?</w:t>
      </w:r>
    </w:p>
    <w:p w14:paraId="07D8A63F" w14:textId="77777777" w:rsidR="00CC799D" w:rsidRDefault="00CC799D" w:rsidP="00CC799D"/>
    <w:p w14:paraId="1D6E7B0F" w14:textId="77777777" w:rsidR="00CC799D" w:rsidRDefault="00CC799D" w:rsidP="00CC799D">
      <w:pPr>
        <w:shd w:val="clear" w:color="auto" w:fill="FFFFFF"/>
        <w:rPr>
          <w:color w:val="000000"/>
          <w:sz w:val="16"/>
          <w:szCs w:val="16"/>
        </w:rPr>
      </w:pPr>
      <w:r>
        <w:rPr>
          <w:rFonts w:ascii="新細明體" w:hAnsi="新細明體" w:hint="eastAsia"/>
          <w:color w:val="000000"/>
          <w:sz w:val="16"/>
          <w:szCs w:val="16"/>
        </w:rPr>
        <w:t>廖毓銘</w:t>
      </w:r>
      <w:r>
        <w:rPr>
          <w:color w:val="000000"/>
          <w:sz w:val="16"/>
          <w:szCs w:val="16"/>
        </w:rPr>
        <w:t xml:space="preserve"> /Joy Liao </w:t>
      </w:r>
    </w:p>
    <w:p w14:paraId="3273B373" w14:textId="77777777" w:rsidR="00CC799D" w:rsidRDefault="00CC799D" w:rsidP="00CC799D">
      <w:pPr>
        <w:shd w:val="clear" w:color="auto" w:fill="FFFFFF"/>
        <w:rPr>
          <w:color w:val="000000"/>
          <w:sz w:val="16"/>
          <w:szCs w:val="16"/>
        </w:rPr>
      </w:pPr>
      <w:r>
        <w:rPr>
          <w:color w:val="000000"/>
          <w:sz w:val="16"/>
          <w:szCs w:val="16"/>
        </w:rPr>
        <w:t>IT/Information Security Manager</w:t>
      </w:r>
    </w:p>
    <w:p w14:paraId="1BB81889" w14:textId="77777777" w:rsidR="00CC799D" w:rsidRDefault="00CC799D" w:rsidP="00CC799D">
      <w:pPr>
        <w:shd w:val="clear" w:color="auto" w:fill="FFFFFF"/>
        <w:rPr>
          <w:color w:val="000000"/>
          <w:sz w:val="16"/>
          <w:szCs w:val="16"/>
        </w:rPr>
      </w:pPr>
      <w:r>
        <w:rPr>
          <w:color w:val="000000"/>
          <w:sz w:val="16"/>
          <w:szCs w:val="16"/>
        </w:rPr>
        <w:t>Onyx TaHo Environmental Services Co., Ltd.</w:t>
      </w:r>
    </w:p>
    <w:p w14:paraId="0092021F" w14:textId="77777777" w:rsidR="00CC799D" w:rsidRDefault="00CC799D" w:rsidP="00CC799D">
      <w:pPr>
        <w:shd w:val="clear" w:color="auto" w:fill="FFFFFF"/>
        <w:rPr>
          <w:color w:val="000000"/>
          <w:sz w:val="16"/>
          <w:szCs w:val="16"/>
        </w:rPr>
      </w:pPr>
      <w:r>
        <w:rPr>
          <w:color w:val="000000"/>
          <w:sz w:val="16"/>
          <w:szCs w:val="16"/>
        </w:rPr>
        <w:t>ISC2 Taiwan Chapter Director</w:t>
      </w:r>
    </w:p>
    <w:p w14:paraId="7C681FE2" w14:textId="77777777" w:rsidR="00CC799D" w:rsidRDefault="00CC799D" w:rsidP="00CC799D">
      <w:pPr>
        <w:shd w:val="clear" w:color="auto" w:fill="FFFFFF"/>
        <w:rPr>
          <w:color w:val="000000"/>
          <w:sz w:val="16"/>
          <w:szCs w:val="16"/>
        </w:rPr>
      </w:pPr>
      <w:r>
        <w:rPr>
          <w:color w:val="000000"/>
          <w:sz w:val="16"/>
          <w:szCs w:val="16"/>
        </w:rPr>
        <w:t xml:space="preserve">Tel: +886-2-2586-0177 ext 354 </w:t>
      </w:r>
    </w:p>
    <w:p w14:paraId="419C27A3" w14:textId="77777777" w:rsidR="00CC799D" w:rsidRDefault="00CC799D" w:rsidP="00CC799D">
      <w:pPr>
        <w:shd w:val="clear" w:color="auto" w:fill="FFFFFF"/>
        <w:rPr>
          <w:sz w:val="16"/>
          <w:szCs w:val="16"/>
        </w:rPr>
      </w:pPr>
      <w:r>
        <w:rPr>
          <w:color w:val="000000"/>
          <w:sz w:val="16"/>
          <w:szCs w:val="16"/>
        </w:rPr>
        <w:t>Mobile: 0929-160-831/</w:t>
      </w:r>
      <w:r>
        <w:rPr>
          <w:color w:val="000000"/>
        </w:rPr>
        <w:t xml:space="preserve"> </w:t>
      </w:r>
      <w:r>
        <w:rPr>
          <w:color w:val="000000"/>
          <w:sz w:val="16"/>
          <w:szCs w:val="16"/>
        </w:rPr>
        <w:t>0910653630</w:t>
      </w:r>
    </w:p>
    <w:p w14:paraId="1EA96FA9" w14:textId="77777777" w:rsidR="00CC799D" w:rsidRDefault="00CC799D" w:rsidP="00CC799D">
      <w:pPr>
        <w:shd w:val="clear" w:color="auto" w:fill="FFFFFF"/>
        <w:rPr>
          <w:color w:val="000000"/>
          <w:sz w:val="16"/>
          <w:szCs w:val="16"/>
        </w:rPr>
      </w:pPr>
      <w:r>
        <w:rPr>
          <w:color w:val="000000"/>
          <w:sz w:val="16"/>
          <w:szCs w:val="16"/>
        </w:rPr>
        <w:t>CISSP/CISM/PMP/ISO 27001</w:t>
      </w:r>
      <w:r>
        <w:rPr>
          <w:rFonts w:ascii="新細明體" w:hAnsi="新細明體" w:hint="eastAsia"/>
          <w:color w:val="000000"/>
          <w:sz w:val="16"/>
          <w:szCs w:val="16"/>
        </w:rPr>
        <w:t>、</w:t>
      </w:r>
      <w:r>
        <w:rPr>
          <w:color w:val="000000"/>
          <w:sz w:val="16"/>
          <w:szCs w:val="16"/>
        </w:rPr>
        <w:t>27701 Lead Auditor</w:t>
      </w:r>
    </w:p>
    <w:p w14:paraId="652D58E5" w14:textId="77777777" w:rsidR="00CC799D" w:rsidRDefault="00CC799D" w:rsidP="00CC799D">
      <w:pPr>
        <w:shd w:val="clear" w:color="auto" w:fill="FFFFFF"/>
        <w:rPr>
          <w:color w:val="000000"/>
          <w:sz w:val="22"/>
          <w:szCs w:val="22"/>
        </w:rPr>
      </w:pPr>
      <w:r>
        <w:rPr>
          <w:color w:val="000000"/>
          <w:sz w:val="16"/>
          <w:szCs w:val="16"/>
        </w:rPr>
        <w:t>IEC 62443-2-1 Lead Auditor</w:t>
      </w:r>
    </w:p>
    <w:p w14:paraId="17B8335E" w14:textId="77777777" w:rsidR="00CC799D" w:rsidRDefault="00CC799D" w:rsidP="00CC799D"/>
    <w:p w14:paraId="10975F63" w14:textId="77777777" w:rsidR="00CC799D" w:rsidRDefault="00CC799D" w:rsidP="00CC799D">
      <w:pPr>
        <w:outlineLvl w:val="0"/>
      </w:pPr>
      <w:r>
        <w:rPr>
          <w:b/>
          <w:bCs/>
        </w:rPr>
        <w:lastRenderedPageBreak/>
        <w:t>From:</w:t>
      </w:r>
      <w:r>
        <w:t xml:space="preserve"> </w:t>
      </w:r>
      <w:hyperlink r:id="rId56" w:history="1">
        <w:r>
          <w:rPr>
            <w:rStyle w:val="a8"/>
          </w:rPr>
          <w:t>shvon@tcci.com.tw</w:t>
        </w:r>
      </w:hyperlink>
      <w:r>
        <w:t xml:space="preserve"> &lt;</w:t>
      </w:r>
      <w:hyperlink r:id="rId57" w:history="1">
        <w:r>
          <w:rPr>
            <w:rStyle w:val="a8"/>
          </w:rPr>
          <w:t>shvon@tcci.com.tw</w:t>
        </w:r>
      </w:hyperlink>
      <w:r>
        <w:t xml:space="preserve">&gt; </w:t>
      </w:r>
      <w:r>
        <w:br/>
      </w:r>
      <w:r>
        <w:rPr>
          <w:b/>
          <w:bCs/>
        </w:rPr>
        <w:t>Sent:</w:t>
      </w:r>
      <w:r>
        <w:t xml:space="preserve"> Tuesday, January 10, 2023 9:51 AM</w:t>
      </w:r>
      <w:r>
        <w:br/>
      </w:r>
      <w:r>
        <w:rPr>
          <w:b/>
          <w:bCs/>
        </w:rPr>
        <w:t>To:</w:t>
      </w:r>
      <w:r>
        <w:t xml:space="preserve"> Liao Joy </w:t>
      </w:r>
      <w:r>
        <w:rPr>
          <w:rFonts w:ascii="微軟正黑體" w:eastAsia="微軟正黑體" w:hAnsi="微軟正黑體" w:hint="eastAsia"/>
        </w:rPr>
        <w:t>廖毓銘</w:t>
      </w:r>
      <w:r>
        <w:t xml:space="preserve"> &lt;</w:t>
      </w:r>
      <w:hyperlink r:id="rId58" w:history="1">
        <w:r>
          <w:rPr>
            <w:rStyle w:val="a8"/>
          </w:rPr>
          <w:t>joy.liao@tahoho.com.tw</w:t>
        </w:r>
      </w:hyperlink>
      <w:r>
        <w:t xml:space="preserve">&gt;; </w:t>
      </w:r>
      <w:hyperlink r:id="rId59" w:history="1">
        <w:r>
          <w:rPr>
            <w:rStyle w:val="a8"/>
          </w:rPr>
          <w:t>Neo.Fu@tcci.com.tw</w:t>
        </w:r>
      </w:hyperlink>
      <w:r>
        <w:t xml:space="preserve">; </w:t>
      </w:r>
      <w:hyperlink r:id="rId60" w:history="1">
        <w:r>
          <w:rPr>
            <w:rStyle w:val="a8"/>
          </w:rPr>
          <w:t>Ted.shih@tcci.com.tw</w:t>
        </w:r>
      </w:hyperlink>
      <w:r>
        <w:br/>
      </w:r>
      <w:r>
        <w:rPr>
          <w:b/>
          <w:bCs/>
        </w:rPr>
        <w:t>Cc:</w:t>
      </w:r>
      <w:r>
        <w:t xml:space="preserve"> LO ChengTa </w:t>
      </w:r>
      <w:r>
        <w:rPr>
          <w:rFonts w:ascii="微軟正黑體" w:eastAsia="微軟正黑體" w:hAnsi="微軟正黑體" w:hint="eastAsia"/>
        </w:rPr>
        <w:t>駱正達</w:t>
      </w:r>
      <w:r>
        <w:t xml:space="preserve"> &lt;</w:t>
      </w:r>
      <w:hyperlink r:id="rId61" w:history="1">
        <w:r>
          <w:rPr>
            <w:rStyle w:val="a8"/>
          </w:rPr>
          <w:t>lochengta@tahoho.com.tw</w:t>
        </w:r>
      </w:hyperlink>
      <w:r>
        <w:t xml:space="preserve">&gt;; </w:t>
      </w:r>
      <w:hyperlink r:id="rId62" w:history="1">
        <w:r>
          <w:rPr>
            <w:rStyle w:val="a8"/>
          </w:rPr>
          <w:t>godel.chen@veolia.com</w:t>
        </w:r>
      </w:hyperlink>
      <w:r>
        <w:t xml:space="preserve">; CHEN Godel </w:t>
      </w:r>
      <w:r>
        <w:rPr>
          <w:rFonts w:ascii="微軟正黑體" w:eastAsia="微軟正黑體" w:hAnsi="微軟正黑體" w:hint="eastAsia"/>
        </w:rPr>
        <w:t>陳俊良</w:t>
      </w:r>
      <w:r>
        <w:t xml:space="preserve"> &lt;</w:t>
      </w:r>
      <w:hyperlink r:id="rId63" w:history="1">
        <w:r>
          <w:rPr>
            <w:rStyle w:val="a8"/>
          </w:rPr>
          <w:t>godelchen@tahoho.com.tw</w:t>
        </w:r>
      </w:hyperlink>
      <w:r>
        <w:t xml:space="preserve">&gt;; </w:t>
      </w:r>
      <w:hyperlink r:id="rId64" w:history="1">
        <w:r>
          <w:rPr>
            <w:rStyle w:val="a8"/>
          </w:rPr>
          <w:t>Jimmy.Lee@tcci.com.tw</w:t>
        </w:r>
      </w:hyperlink>
      <w:r>
        <w:br/>
      </w:r>
      <w:r>
        <w:rPr>
          <w:b/>
          <w:bCs/>
        </w:rPr>
        <w:t>Subject:</w:t>
      </w:r>
      <w:r>
        <w:t xml:space="preserve"> RE: [</w:t>
      </w:r>
      <w:r>
        <w:rPr>
          <w:rFonts w:ascii="微軟正黑體" w:eastAsia="微軟正黑體" w:hAnsi="微軟正黑體" w:hint="eastAsia"/>
        </w:rPr>
        <w:t>達和環保</w:t>
      </w:r>
      <w:r>
        <w:t>][</w:t>
      </w:r>
      <w:r>
        <w:rPr>
          <w:rFonts w:ascii="微軟正黑體" w:eastAsia="微軟正黑體" w:hAnsi="微軟正黑體" w:hint="eastAsia"/>
        </w:rPr>
        <w:t>資安</w:t>
      </w:r>
      <w:r>
        <w:t>][</w:t>
      </w:r>
      <w:r>
        <w:rPr>
          <w:rFonts w:ascii="微軟正黑體" w:eastAsia="微軟正黑體" w:hAnsi="微軟正黑體" w:hint="eastAsia"/>
        </w:rPr>
        <w:t>弱點掃描</w:t>
      </w:r>
      <w:r>
        <w:t>]</w:t>
      </w:r>
      <w:r>
        <w:rPr>
          <w:rFonts w:ascii="微軟正黑體" w:eastAsia="微軟正黑體" w:hAnsi="微軟正黑體" w:hint="eastAsia"/>
        </w:rPr>
        <w:t>地端網站</w:t>
      </w:r>
      <w:r>
        <w:t xml:space="preserve">crm.tahoho.com.tw </w:t>
      </w:r>
      <w:r>
        <w:rPr>
          <w:rFonts w:ascii="微軟正黑體" w:eastAsia="微軟正黑體" w:hAnsi="微軟正黑體" w:hint="eastAsia"/>
        </w:rPr>
        <w:t>中等弱點</w:t>
      </w:r>
    </w:p>
    <w:p w14:paraId="1A332253" w14:textId="77777777" w:rsidR="00CC799D" w:rsidRDefault="00CC799D" w:rsidP="00CC799D"/>
    <w:p w14:paraId="36B876F6" w14:textId="77777777" w:rsidR="00CC799D" w:rsidRDefault="00CC799D" w:rsidP="00CC799D">
      <w:r>
        <w:rPr>
          <w:rFonts w:ascii="新細明體" w:hAnsi="新細明體" w:hint="eastAsia"/>
        </w:rPr>
        <w:t>毓銘</w:t>
      </w:r>
      <w:r>
        <w:t>:</w:t>
      </w:r>
    </w:p>
    <w:p w14:paraId="5DB886AB" w14:textId="77777777" w:rsidR="00CC799D" w:rsidRDefault="00CC799D" w:rsidP="00CC799D">
      <w:r>
        <w:t>     </w:t>
      </w:r>
      <w:r>
        <w:rPr>
          <w:rFonts w:ascii="新細明體" w:hAnsi="新細明體" w:hint="eastAsia"/>
          <w:lang w:eastAsia="zh-HK"/>
        </w:rPr>
        <w:t>台訊在</w:t>
      </w:r>
      <w:r>
        <w:t>11/3</w:t>
      </w:r>
      <w:r>
        <w:rPr>
          <w:rFonts w:ascii="新細明體" w:hAnsi="新細明體" w:hint="eastAsia"/>
        </w:rPr>
        <w:t>有針對仁武廠修改原事業申請單</w:t>
      </w:r>
      <w:r>
        <w:t>D-1699</w:t>
      </w:r>
      <w:r>
        <w:rPr>
          <w:rFonts w:ascii="新細明體" w:hAnsi="新細明體" w:hint="eastAsia"/>
        </w:rPr>
        <w:t>、</w:t>
      </w:r>
      <w:r>
        <w:t>H-0001</w:t>
      </w:r>
      <w:r>
        <w:rPr>
          <w:rFonts w:ascii="新細明體" w:hAnsi="新細明體" w:hint="eastAsia"/>
        </w:rPr>
        <w:t>兩個廢棄物項目顯示問題更新。</w:t>
      </w:r>
    </w:p>
    <w:p w14:paraId="0B133D05" w14:textId="77777777" w:rsidR="00CC799D" w:rsidRDefault="00CC799D" w:rsidP="00CC799D">
      <w:pPr>
        <w:ind w:firstLine="360"/>
      </w:pPr>
      <w:r>
        <w:t>        11/14</w:t>
      </w:r>
      <w:r>
        <w:rPr>
          <w:rFonts w:ascii="新細明體" w:hAnsi="新細明體" w:hint="eastAsia"/>
        </w:rPr>
        <w:t>事業申請單修改後重複代碼的問題。</w:t>
      </w:r>
    </w:p>
    <w:p w14:paraId="7C1895B2" w14:textId="77777777" w:rsidR="00CC799D" w:rsidRDefault="00CC799D" w:rsidP="00CC799D">
      <w:pPr>
        <w:ind w:firstLine="840"/>
        <w:rPr>
          <w:rFonts w:ascii="新細明體" w:hAnsi="新細明體"/>
        </w:rPr>
      </w:pPr>
      <w:r>
        <w:t>12/8</w:t>
      </w:r>
      <w:r>
        <w:rPr>
          <w:rFonts w:ascii="新細明體" w:hAnsi="新細明體" w:hint="eastAsia"/>
        </w:rPr>
        <w:t>林經理要求將預付款改為已付款的文字修改。</w:t>
      </w:r>
    </w:p>
    <w:p w14:paraId="5633C64C" w14:textId="77777777" w:rsidR="00CC799D" w:rsidRDefault="00CC799D" w:rsidP="00CC799D">
      <w:pPr>
        <w:rPr>
          <w:rFonts w:hint="eastAsia"/>
        </w:rPr>
      </w:pPr>
    </w:p>
    <w:p w14:paraId="1B4B3C89" w14:textId="77777777" w:rsidR="00CC799D" w:rsidRDefault="00CC799D" w:rsidP="00CC799D">
      <w:pPr>
        <w:ind w:firstLine="360"/>
        <w:rPr>
          <w:rFonts w:ascii="新細明體" w:hAnsi="新細明體"/>
        </w:rPr>
      </w:pPr>
      <w:r>
        <w:rPr>
          <w:rFonts w:ascii="新細明體" w:hAnsi="新細明體" w:hint="eastAsia"/>
        </w:rPr>
        <w:t>這幾個修改, 應該不會影響到掃描結果</w:t>
      </w:r>
    </w:p>
    <w:p w14:paraId="305E0EF7" w14:textId="77777777" w:rsidR="00CC799D" w:rsidRDefault="00CC799D" w:rsidP="00CC799D">
      <w:pPr>
        <w:ind w:firstLine="360"/>
        <w:rPr>
          <w:rFonts w:ascii="新細明體" w:hAnsi="新細明體" w:hint="eastAsia"/>
          <w:sz w:val="22"/>
          <w:szCs w:val="22"/>
          <w:lang w:eastAsia="zh-HK"/>
        </w:rPr>
      </w:pPr>
      <w:r>
        <w:rPr>
          <w:rFonts w:ascii="新細明體" w:hAnsi="新細明體" w:hint="eastAsia"/>
          <w:lang w:eastAsia="zh-HK"/>
        </w:rPr>
        <w:t>可能是</w:t>
      </w:r>
      <w:r>
        <w:rPr>
          <w:rFonts w:ascii="新細明體" w:hAnsi="新細明體" w:hint="eastAsia"/>
        </w:rPr>
        <w:t>掃</w:t>
      </w:r>
      <w:r>
        <w:rPr>
          <w:rFonts w:ascii="新細明體" w:hAnsi="新細明體" w:hint="eastAsia"/>
          <w:lang w:eastAsia="zh-HK"/>
        </w:rPr>
        <w:t>描軟</w:t>
      </w:r>
      <w:r>
        <w:rPr>
          <w:rFonts w:ascii="新細明體" w:hAnsi="新細明體" w:hint="eastAsia"/>
        </w:rPr>
        <w:t>體</w:t>
      </w:r>
      <w:r>
        <w:rPr>
          <w:rFonts w:ascii="新細明體" w:hAnsi="新細明體" w:hint="eastAsia"/>
          <w:lang w:eastAsia="zh-HK"/>
        </w:rPr>
        <w:t>有增加了新的規範</w:t>
      </w:r>
    </w:p>
    <w:p w14:paraId="2370E03D" w14:textId="77777777" w:rsidR="00CC799D" w:rsidRDefault="00CC799D" w:rsidP="00CC799D">
      <w:pPr>
        <w:ind w:firstLine="330"/>
        <w:rPr>
          <w:rFonts w:ascii="新細明體" w:hAnsi="新細明體" w:hint="eastAsia"/>
          <w:lang w:eastAsia="zh-HK"/>
        </w:rPr>
      </w:pPr>
    </w:p>
    <w:p w14:paraId="3C575B14" w14:textId="77777777" w:rsidR="00CC799D" w:rsidRDefault="00CC799D" w:rsidP="00CC799D">
      <w:pPr>
        <w:ind w:firstLine="330"/>
        <w:rPr>
          <w:rFonts w:ascii="新細明體" w:hAnsi="新細明體" w:hint="eastAsia"/>
          <w:lang w:eastAsia="zh-HK"/>
        </w:rPr>
      </w:pPr>
      <w:r>
        <w:rPr>
          <w:rFonts w:ascii="新細明體" w:hAnsi="新細明體" w:hint="eastAsia"/>
          <w:lang w:eastAsia="zh-HK"/>
        </w:rPr>
        <w:t>12/21提出的問題</w:t>
      </w:r>
      <w:r>
        <w:rPr>
          <w:rFonts w:ascii="新細明體" w:hAnsi="新細明體" w:hint="eastAsia"/>
        </w:rPr>
        <w:t xml:space="preserve">, </w:t>
      </w:r>
      <w:r>
        <w:rPr>
          <w:rFonts w:ascii="新細明體" w:hAnsi="新細明體" w:hint="eastAsia"/>
          <w:lang w:eastAsia="zh-HK"/>
        </w:rPr>
        <w:t>台訊會排入待辧工作中, 但因為問題的等級不是</w:t>
      </w:r>
      <w:r>
        <w:rPr>
          <w:rFonts w:ascii="新細明體" w:hAnsi="新細明體" w:hint="eastAsia"/>
        </w:rPr>
        <w:t xml:space="preserve">Heigh, </w:t>
      </w:r>
      <w:r>
        <w:rPr>
          <w:rFonts w:ascii="新細明體" w:hAnsi="新細明體" w:hint="eastAsia"/>
          <w:lang w:eastAsia="zh-HK"/>
        </w:rPr>
        <w:t>所以要等些時間</w:t>
      </w:r>
    </w:p>
    <w:p w14:paraId="7E4DDCB6" w14:textId="77777777" w:rsidR="00CC799D" w:rsidRDefault="00CC799D" w:rsidP="00CC799D">
      <w:pPr>
        <w:ind w:firstLine="330"/>
        <w:rPr>
          <w:rFonts w:ascii="新細明體" w:hAnsi="新細明體" w:hint="eastAsia"/>
          <w:lang w:eastAsia="zh-HK"/>
        </w:rPr>
      </w:pPr>
    </w:p>
    <w:p w14:paraId="0C193924" w14:textId="77777777" w:rsidR="00CC799D" w:rsidRDefault="00CC799D" w:rsidP="00CC799D">
      <w:pPr>
        <w:ind w:firstLine="330"/>
        <w:rPr>
          <w:rFonts w:ascii="新細明體" w:hAnsi="新細明體" w:hint="eastAsia"/>
        </w:rPr>
      </w:pPr>
      <w:r>
        <w:rPr>
          <w:rFonts w:ascii="新細明體" w:hAnsi="新細明體" w:hint="eastAsia"/>
          <w:lang w:eastAsia="zh-HK"/>
        </w:rPr>
        <w:t>心瑀</w:t>
      </w:r>
    </w:p>
    <w:p w14:paraId="3EB1D9D8" w14:textId="77777777" w:rsidR="00CC799D" w:rsidRDefault="00CC799D" w:rsidP="00CC799D">
      <w:pPr>
        <w:rPr>
          <w:rFonts w:hint="eastAsia"/>
          <w:color w:val="1F497D"/>
        </w:rPr>
      </w:pPr>
    </w:p>
    <w:p w14:paraId="47FEFD0C" w14:textId="77777777" w:rsidR="00CC799D" w:rsidRDefault="00CC799D" w:rsidP="00CC799D">
      <w:pPr>
        <w:outlineLvl w:val="0"/>
        <w:rPr>
          <w:sz w:val="22"/>
          <w:szCs w:val="22"/>
        </w:rPr>
      </w:pPr>
      <w:r>
        <w:rPr>
          <w:b/>
          <w:bCs/>
        </w:rPr>
        <w:t>From:</w:t>
      </w:r>
      <w:r>
        <w:t xml:space="preserve"> Liao Joy </w:t>
      </w:r>
      <w:r>
        <w:rPr>
          <w:rFonts w:ascii="新細明體" w:hAnsi="新細明體" w:hint="eastAsia"/>
        </w:rPr>
        <w:t>廖毓銘</w:t>
      </w:r>
      <w:r>
        <w:t xml:space="preserve"> &lt;</w:t>
      </w:r>
      <w:hyperlink r:id="rId65" w:history="1">
        <w:r>
          <w:rPr>
            <w:rStyle w:val="a8"/>
          </w:rPr>
          <w:t>joy.liao@tahoho.com.tw</w:t>
        </w:r>
      </w:hyperlink>
      <w:r>
        <w:t xml:space="preserve">&gt; </w:t>
      </w:r>
      <w:r>
        <w:br/>
      </w:r>
      <w:r>
        <w:rPr>
          <w:b/>
          <w:bCs/>
        </w:rPr>
        <w:t>Sent:</w:t>
      </w:r>
      <w:r>
        <w:t xml:space="preserve"> Monday, January 9, 2023 11:56 AM</w:t>
      </w:r>
      <w:r>
        <w:br/>
      </w:r>
      <w:r>
        <w:rPr>
          <w:b/>
          <w:bCs/>
        </w:rPr>
        <w:t>To:</w:t>
      </w:r>
      <w:r>
        <w:t xml:space="preserve"> </w:t>
      </w:r>
      <w:r>
        <w:rPr>
          <w:rFonts w:ascii="新細明體" w:hAnsi="新細明體" w:hint="eastAsia"/>
        </w:rPr>
        <w:t>許心瑀</w:t>
      </w:r>
      <w:r>
        <w:t xml:space="preserve"> &lt;</w:t>
      </w:r>
      <w:hyperlink r:id="rId66" w:history="1">
        <w:r>
          <w:rPr>
            <w:rStyle w:val="a8"/>
          </w:rPr>
          <w:t>shvon@tcci.com.tw</w:t>
        </w:r>
      </w:hyperlink>
      <w:r>
        <w:t xml:space="preserve">&gt;; </w:t>
      </w:r>
      <w:r>
        <w:rPr>
          <w:rFonts w:ascii="新細明體" w:hAnsi="新細明體" w:hint="eastAsia"/>
        </w:rPr>
        <w:t>傅柏貴</w:t>
      </w:r>
      <w:r>
        <w:t xml:space="preserve"> &lt;</w:t>
      </w:r>
      <w:hyperlink r:id="rId67" w:history="1">
        <w:r>
          <w:rPr>
            <w:rStyle w:val="a8"/>
          </w:rPr>
          <w:t>Neo.Fu@tcci.com.tw</w:t>
        </w:r>
      </w:hyperlink>
      <w:r>
        <w:t xml:space="preserve">&gt;; </w:t>
      </w:r>
      <w:r>
        <w:rPr>
          <w:rFonts w:ascii="新細明體" w:hAnsi="新細明體" w:hint="eastAsia"/>
        </w:rPr>
        <w:t>施谷澤</w:t>
      </w:r>
      <w:r>
        <w:t xml:space="preserve"> &lt;</w:t>
      </w:r>
      <w:hyperlink r:id="rId68" w:history="1">
        <w:r>
          <w:rPr>
            <w:rStyle w:val="a8"/>
          </w:rPr>
          <w:t>Ted.shih@tcci.com.tw</w:t>
        </w:r>
      </w:hyperlink>
      <w:r>
        <w:t>&gt;</w:t>
      </w:r>
      <w:r>
        <w:br/>
      </w:r>
      <w:r>
        <w:rPr>
          <w:b/>
          <w:bCs/>
        </w:rPr>
        <w:t>Cc:</w:t>
      </w:r>
      <w:r>
        <w:t xml:space="preserve"> LO ChengTa </w:t>
      </w:r>
      <w:r>
        <w:rPr>
          <w:rFonts w:ascii="新細明體" w:hAnsi="新細明體" w:hint="eastAsia"/>
        </w:rPr>
        <w:t>駱正達</w:t>
      </w:r>
      <w:r>
        <w:t xml:space="preserve"> &lt;</w:t>
      </w:r>
      <w:hyperlink r:id="rId69" w:history="1">
        <w:r>
          <w:rPr>
            <w:rStyle w:val="a8"/>
          </w:rPr>
          <w:t>lochengta@tahoho.com.tw</w:t>
        </w:r>
      </w:hyperlink>
      <w:r>
        <w:t xml:space="preserve">&gt;; </w:t>
      </w:r>
      <w:hyperlink r:id="rId70" w:history="1">
        <w:r>
          <w:rPr>
            <w:rStyle w:val="a8"/>
          </w:rPr>
          <w:t>godel.chen@veolia.com</w:t>
        </w:r>
      </w:hyperlink>
      <w:r>
        <w:t xml:space="preserve">; CHEN Godel </w:t>
      </w:r>
      <w:r>
        <w:rPr>
          <w:rFonts w:ascii="新細明體" w:hAnsi="新細明體" w:hint="eastAsia"/>
        </w:rPr>
        <w:t>陳俊良</w:t>
      </w:r>
      <w:r>
        <w:t xml:space="preserve"> &lt;</w:t>
      </w:r>
      <w:hyperlink r:id="rId71" w:history="1">
        <w:r>
          <w:rPr>
            <w:rStyle w:val="a8"/>
          </w:rPr>
          <w:t>godelchen@tahoho.com.tw</w:t>
        </w:r>
      </w:hyperlink>
      <w:r>
        <w:t>&gt;</w:t>
      </w:r>
      <w:r>
        <w:br/>
      </w:r>
      <w:r>
        <w:rPr>
          <w:b/>
          <w:bCs/>
        </w:rPr>
        <w:t>Subject:</w:t>
      </w:r>
      <w:r>
        <w:t xml:space="preserve"> [</w:t>
      </w:r>
      <w:r>
        <w:rPr>
          <w:rFonts w:ascii="新細明體" w:hAnsi="新細明體" w:hint="eastAsia"/>
        </w:rPr>
        <w:t>外部郵件</w:t>
      </w:r>
      <w:r>
        <w:t>]RE: [</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1C3E9D70" w14:textId="77777777" w:rsidR="00CC799D" w:rsidRDefault="00CC799D" w:rsidP="00CC799D"/>
    <w:p w14:paraId="292A90A1" w14:textId="77777777" w:rsidR="00CC799D" w:rsidRDefault="00CC799D" w:rsidP="00CC799D">
      <w:r>
        <w:t xml:space="preserve">Dear Shvon:    </w:t>
      </w:r>
    </w:p>
    <w:p w14:paraId="60FB3A24" w14:textId="77777777" w:rsidR="00CC799D" w:rsidRDefault="00CC799D" w:rsidP="00CC799D">
      <w:r>
        <w:t>   </w:t>
      </w:r>
      <w:r>
        <w:rPr>
          <w:rFonts w:ascii="新細明體" w:hAnsi="新細明體" w:hint="eastAsia"/>
        </w:rPr>
        <w:t>因其所委託給貴公司的網站，於</w:t>
      </w:r>
      <w:r>
        <w:t>2022-11</w:t>
      </w:r>
      <w:r>
        <w:rPr>
          <w:rFonts w:ascii="新細明體" w:hAnsi="新細明體" w:hint="eastAsia"/>
        </w:rPr>
        <w:t>時，未掃描到該問題，而</w:t>
      </w:r>
      <w:r>
        <w:t>2022-12</w:t>
      </w:r>
      <w:r>
        <w:rPr>
          <w:rFonts w:ascii="新細明體" w:hAnsi="新細明體" w:hint="eastAsia"/>
        </w:rPr>
        <w:t>時，卻出現該問題，</w:t>
      </w:r>
      <w:r>
        <w:t xml:space="preserve"> </w:t>
      </w:r>
      <w:r>
        <w:rPr>
          <w:rFonts w:ascii="新細明體" w:hAnsi="新細明體" w:hint="eastAsia"/>
        </w:rPr>
        <w:t>我想詢問這期間，是否有進行相關程式修正</w:t>
      </w:r>
      <w:r>
        <w:t>?</w:t>
      </w:r>
    </w:p>
    <w:p w14:paraId="20F26620" w14:textId="77777777" w:rsidR="00CC799D" w:rsidRDefault="00CC799D" w:rsidP="00CC799D">
      <w:r>
        <w:t>  *</w:t>
      </w:r>
      <w:r>
        <w:rPr>
          <w:rFonts w:ascii="新細明體" w:hAnsi="新細明體" w:hint="eastAsia"/>
        </w:rPr>
        <w:t>俊良、正達，其任一對外網站、伺服器等，是否有限縮其供應商的存取權限及進行連線許可的申請呢</w:t>
      </w:r>
      <w:r>
        <w:t>?</w:t>
      </w:r>
    </w:p>
    <w:p w14:paraId="0E449472" w14:textId="77777777" w:rsidR="00CC799D" w:rsidRDefault="00CC799D" w:rsidP="00CC799D">
      <w:r>
        <w:t xml:space="preserve">  </w:t>
      </w:r>
    </w:p>
    <w:tbl>
      <w:tblPr>
        <w:tblW w:w="8560" w:type="dxa"/>
        <w:tblInd w:w="-3" w:type="dxa"/>
        <w:tblCellMar>
          <w:left w:w="0" w:type="dxa"/>
          <w:right w:w="0" w:type="dxa"/>
        </w:tblCellMar>
        <w:tblLook w:val="04A0" w:firstRow="1" w:lastRow="0" w:firstColumn="1" w:lastColumn="0" w:noHBand="0" w:noVBand="1"/>
      </w:tblPr>
      <w:tblGrid>
        <w:gridCol w:w="3280"/>
        <w:gridCol w:w="971"/>
        <w:gridCol w:w="1375"/>
        <w:gridCol w:w="703"/>
        <w:gridCol w:w="2231"/>
      </w:tblGrid>
      <w:tr w:rsidR="00CC799D" w14:paraId="7365010D" w14:textId="77777777" w:rsidTr="00CC799D">
        <w:trPr>
          <w:trHeight w:val="315"/>
        </w:trPr>
        <w:tc>
          <w:tcPr>
            <w:tcW w:w="32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FFA371" w14:textId="77777777" w:rsidR="00CC799D" w:rsidRDefault="00CC799D">
            <w:pPr>
              <w:rPr>
                <w:color w:val="000000"/>
              </w:rPr>
            </w:pPr>
            <w:r>
              <w:rPr>
                <w:color w:val="000000"/>
              </w:rPr>
              <w:lastRenderedPageBreak/>
              <w:t> </w:t>
            </w:r>
          </w:p>
        </w:tc>
        <w:tc>
          <w:tcPr>
            <w:tcW w:w="528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252E1193" w14:textId="77777777" w:rsidR="00CC799D" w:rsidRDefault="00CC799D">
            <w:pPr>
              <w:jc w:val="center"/>
              <w:rPr>
                <w:color w:val="000000"/>
              </w:rPr>
            </w:pPr>
            <w:r>
              <w:rPr>
                <w:color w:val="000000"/>
              </w:rPr>
              <w:t>2022-11</w:t>
            </w:r>
          </w:p>
        </w:tc>
      </w:tr>
      <w:tr w:rsidR="00CC799D" w14:paraId="497A3FBA" w14:textId="77777777" w:rsidTr="00CC799D">
        <w:trPr>
          <w:trHeight w:val="315"/>
        </w:trPr>
        <w:tc>
          <w:tcPr>
            <w:tcW w:w="3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4E648F6" w14:textId="77777777" w:rsidR="00CC799D" w:rsidRDefault="00CC799D">
            <w:pPr>
              <w:jc w:val="center"/>
              <w:rPr>
                <w:color w:val="000000"/>
              </w:rPr>
            </w:pPr>
            <w:r>
              <w:rPr>
                <w:color w:val="000000"/>
              </w:rPr>
              <w:t>Domain Scan</w:t>
            </w:r>
          </w:p>
        </w:tc>
        <w:tc>
          <w:tcPr>
            <w:tcW w:w="97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189B4F3" w14:textId="77777777" w:rsidR="00CC799D" w:rsidRDefault="00CC799D">
            <w:pPr>
              <w:rPr>
                <w:color w:val="000000"/>
              </w:rPr>
            </w:pPr>
            <w:r>
              <w:rPr>
                <w:color w:val="000000"/>
              </w:rPr>
              <w:t>Heigh</w:t>
            </w:r>
          </w:p>
        </w:tc>
        <w:tc>
          <w:tcPr>
            <w:tcW w:w="13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AEF8EDD" w14:textId="77777777" w:rsidR="00CC799D" w:rsidRDefault="00CC799D">
            <w:pPr>
              <w:rPr>
                <w:color w:val="000000"/>
              </w:rPr>
            </w:pPr>
            <w:r>
              <w:rPr>
                <w:color w:val="000000"/>
              </w:rPr>
              <w:t>medium</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48A428" w14:textId="77777777" w:rsidR="00CC799D" w:rsidRDefault="00CC799D">
            <w:pPr>
              <w:jc w:val="center"/>
              <w:rPr>
                <w:color w:val="000000"/>
              </w:rPr>
            </w:pPr>
            <w:r>
              <w:rPr>
                <w:color w:val="000000"/>
              </w:rPr>
              <w:t>Low</w:t>
            </w:r>
          </w:p>
        </w:tc>
        <w:tc>
          <w:tcPr>
            <w:tcW w:w="22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CE4D5A" w14:textId="77777777" w:rsidR="00CC799D" w:rsidRDefault="00CC799D">
            <w:pPr>
              <w:jc w:val="center"/>
              <w:rPr>
                <w:color w:val="000000"/>
              </w:rPr>
            </w:pPr>
            <w:r>
              <w:rPr>
                <w:color w:val="000000"/>
              </w:rPr>
              <w:t>Informational</w:t>
            </w:r>
          </w:p>
        </w:tc>
      </w:tr>
      <w:tr w:rsidR="00CC799D" w14:paraId="09ABB269" w14:textId="77777777" w:rsidTr="00CC799D">
        <w:trPr>
          <w:trHeight w:val="315"/>
        </w:trPr>
        <w:tc>
          <w:tcPr>
            <w:tcW w:w="3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EB9EBB" w14:textId="77777777" w:rsidR="00CC799D" w:rsidRDefault="00CC799D">
            <w:pPr>
              <w:jc w:val="center"/>
              <w:rPr>
                <w:color w:val="000000"/>
              </w:rPr>
            </w:pPr>
            <w:hyperlink r:id="rId72" w:history="1">
              <w:r>
                <w:rPr>
                  <w:rStyle w:val="a8"/>
                </w:rPr>
                <w:t>http://crm.tahoho.com.tw/</w:t>
              </w:r>
            </w:hyperlink>
          </w:p>
        </w:tc>
        <w:tc>
          <w:tcPr>
            <w:tcW w:w="97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73555CE" w14:textId="77777777" w:rsidR="00CC799D" w:rsidRDefault="00CC799D">
            <w:pPr>
              <w:jc w:val="right"/>
              <w:rPr>
                <w:color w:val="000000"/>
              </w:rPr>
            </w:pPr>
            <w:r>
              <w:rPr>
                <w:color w:val="000000"/>
              </w:rPr>
              <w:t>0</w:t>
            </w:r>
          </w:p>
        </w:tc>
        <w:tc>
          <w:tcPr>
            <w:tcW w:w="13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29B300" w14:textId="77777777" w:rsidR="00CC799D" w:rsidRDefault="00CC799D">
            <w:pPr>
              <w:jc w:val="right"/>
              <w:rPr>
                <w:color w:val="000000"/>
              </w:rPr>
            </w:pPr>
            <w:r>
              <w:rPr>
                <w:color w:val="000000"/>
              </w:rPr>
              <w:t>0</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C4E7E1" w14:textId="77777777" w:rsidR="00CC799D" w:rsidRDefault="00CC799D">
            <w:pPr>
              <w:jc w:val="center"/>
              <w:rPr>
                <w:color w:val="000000"/>
              </w:rPr>
            </w:pPr>
            <w:r>
              <w:rPr>
                <w:color w:val="000000"/>
              </w:rPr>
              <w:t>7</w:t>
            </w:r>
          </w:p>
        </w:tc>
        <w:tc>
          <w:tcPr>
            <w:tcW w:w="22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009D9F" w14:textId="77777777" w:rsidR="00CC799D" w:rsidRDefault="00CC799D">
            <w:pPr>
              <w:jc w:val="center"/>
              <w:rPr>
                <w:color w:val="000000"/>
              </w:rPr>
            </w:pPr>
            <w:r>
              <w:rPr>
                <w:color w:val="000000"/>
              </w:rPr>
              <w:t>6</w:t>
            </w:r>
          </w:p>
        </w:tc>
      </w:tr>
      <w:tr w:rsidR="00CC799D" w14:paraId="2D6C9141" w14:textId="77777777" w:rsidTr="00CC799D">
        <w:trPr>
          <w:trHeight w:val="315"/>
        </w:trPr>
        <w:tc>
          <w:tcPr>
            <w:tcW w:w="3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E80ADD" w14:textId="77777777" w:rsidR="00CC799D" w:rsidRDefault="00CC799D">
            <w:pPr>
              <w:rPr>
                <w:color w:val="000000"/>
              </w:rPr>
            </w:pPr>
            <w:r>
              <w:rPr>
                <w:color w:val="000000"/>
              </w:rPr>
              <w:t> </w:t>
            </w:r>
          </w:p>
        </w:tc>
        <w:tc>
          <w:tcPr>
            <w:tcW w:w="5280" w:type="dxa"/>
            <w:gridSpan w:val="4"/>
            <w:tcBorders>
              <w:top w:val="nil"/>
              <w:left w:val="nil"/>
              <w:bottom w:val="single" w:sz="8" w:space="0" w:color="auto"/>
              <w:right w:val="single" w:sz="8" w:space="0" w:color="auto"/>
            </w:tcBorders>
            <w:tcMar>
              <w:top w:w="0" w:type="dxa"/>
              <w:left w:w="108" w:type="dxa"/>
              <w:bottom w:w="0" w:type="dxa"/>
              <w:right w:w="108" w:type="dxa"/>
            </w:tcMar>
            <w:vAlign w:val="bottom"/>
            <w:hideMark/>
          </w:tcPr>
          <w:p w14:paraId="52F573E9" w14:textId="77777777" w:rsidR="00CC799D" w:rsidRDefault="00CC799D">
            <w:pPr>
              <w:jc w:val="center"/>
              <w:rPr>
                <w:color w:val="000000"/>
              </w:rPr>
            </w:pPr>
            <w:r>
              <w:rPr>
                <w:color w:val="000000"/>
              </w:rPr>
              <w:t>2022-12</w:t>
            </w:r>
          </w:p>
        </w:tc>
      </w:tr>
      <w:tr w:rsidR="00CC799D" w14:paraId="196B3340" w14:textId="77777777" w:rsidTr="00CC799D">
        <w:trPr>
          <w:trHeight w:val="315"/>
        </w:trPr>
        <w:tc>
          <w:tcPr>
            <w:tcW w:w="3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90D3BC3" w14:textId="77777777" w:rsidR="00CC799D" w:rsidRDefault="00CC799D">
            <w:pPr>
              <w:jc w:val="center"/>
              <w:rPr>
                <w:color w:val="000000"/>
              </w:rPr>
            </w:pPr>
            <w:r>
              <w:rPr>
                <w:color w:val="000000"/>
              </w:rPr>
              <w:t>Domain Scan</w:t>
            </w:r>
          </w:p>
        </w:tc>
        <w:tc>
          <w:tcPr>
            <w:tcW w:w="97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BA76D0" w14:textId="77777777" w:rsidR="00CC799D" w:rsidRDefault="00CC799D">
            <w:pPr>
              <w:rPr>
                <w:color w:val="000000"/>
              </w:rPr>
            </w:pPr>
            <w:r>
              <w:rPr>
                <w:color w:val="000000"/>
              </w:rPr>
              <w:t>Heigh</w:t>
            </w:r>
          </w:p>
        </w:tc>
        <w:tc>
          <w:tcPr>
            <w:tcW w:w="137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6CF4A2" w14:textId="77777777" w:rsidR="00CC799D" w:rsidRDefault="00CC799D">
            <w:pPr>
              <w:rPr>
                <w:color w:val="000000"/>
              </w:rPr>
            </w:pPr>
            <w:r>
              <w:rPr>
                <w:color w:val="000000"/>
              </w:rPr>
              <w:t>medium</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F1DA59" w14:textId="77777777" w:rsidR="00CC799D" w:rsidRDefault="00CC799D">
            <w:pPr>
              <w:jc w:val="center"/>
              <w:rPr>
                <w:color w:val="000000"/>
              </w:rPr>
            </w:pPr>
            <w:r>
              <w:rPr>
                <w:color w:val="000000"/>
              </w:rPr>
              <w:t>Low</w:t>
            </w:r>
          </w:p>
        </w:tc>
        <w:tc>
          <w:tcPr>
            <w:tcW w:w="22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524699" w14:textId="77777777" w:rsidR="00CC799D" w:rsidRDefault="00CC799D">
            <w:pPr>
              <w:jc w:val="center"/>
              <w:rPr>
                <w:color w:val="000000"/>
              </w:rPr>
            </w:pPr>
            <w:r>
              <w:rPr>
                <w:color w:val="000000"/>
              </w:rPr>
              <w:t>Informational</w:t>
            </w:r>
          </w:p>
        </w:tc>
      </w:tr>
      <w:tr w:rsidR="00CC799D" w14:paraId="10BBA535" w14:textId="77777777" w:rsidTr="00CC799D">
        <w:trPr>
          <w:trHeight w:val="315"/>
        </w:trPr>
        <w:tc>
          <w:tcPr>
            <w:tcW w:w="32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99E5A8" w14:textId="77777777" w:rsidR="00CC799D" w:rsidRDefault="00CC799D">
            <w:pPr>
              <w:jc w:val="center"/>
              <w:rPr>
                <w:color w:val="000000"/>
              </w:rPr>
            </w:pPr>
            <w:hyperlink r:id="rId73" w:history="1">
              <w:r>
                <w:rPr>
                  <w:rStyle w:val="a8"/>
                </w:rPr>
                <w:t>http://crm.tahoho.com.tw/</w:t>
              </w:r>
            </w:hyperlink>
          </w:p>
        </w:tc>
        <w:tc>
          <w:tcPr>
            <w:tcW w:w="97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0C3BD7" w14:textId="77777777" w:rsidR="00CC799D" w:rsidRDefault="00CC799D">
            <w:pPr>
              <w:jc w:val="right"/>
              <w:rPr>
                <w:color w:val="000000"/>
              </w:rPr>
            </w:pPr>
            <w:r>
              <w:rPr>
                <w:color w:val="000000"/>
              </w:rPr>
              <w:t>0</w:t>
            </w:r>
          </w:p>
        </w:tc>
        <w:tc>
          <w:tcPr>
            <w:tcW w:w="1375" w:type="dxa"/>
            <w:tcBorders>
              <w:top w:val="nil"/>
              <w:left w:val="nil"/>
              <w:bottom w:val="single" w:sz="8" w:space="0" w:color="auto"/>
              <w:right w:val="single" w:sz="8" w:space="0" w:color="auto"/>
            </w:tcBorders>
            <w:shd w:val="clear" w:color="auto" w:fill="FFFF00"/>
            <w:noWrap/>
            <w:tcMar>
              <w:top w:w="0" w:type="dxa"/>
              <w:left w:w="108" w:type="dxa"/>
              <w:bottom w:w="0" w:type="dxa"/>
              <w:right w:w="108" w:type="dxa"/>
            </w:tcMar>
            <w:vAlign w:val="bottom"/>
            <w:hideMark/>
          </w:tcPr>
          <w:p w14:paraId="4F6090D4" w14:textId="77777777" w:rsidR="00CC799D" w:rsidRDefault="00CC799D">
            <w:pPr>
              <w:jc w:val="right"/>
              <w:rPr>
                <w:color w:val="FF0000"/>
              </w:rPr>
            </w:pPr>
            <w:r>
              <w:rPr>
                <w:color w:val="FF0000"/>
              </w:rPr>
              <w:t>3</w:t>
            </w:r>
          </w:p>
        </w:tc>
        <w:tc>
          <w:tcPr>
            <w:tcW w:w="70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FA3E" w14:textId="77777777" w:rsidR="00CC799D" w:rsidRDefault="00CC799D">
            <w:pPr>
              <w:jc w:val="center"/>
              <w:rPr>
                <w:color w:val="000000"/>
              </w:rPr>
            </w:pPr>
            <w:r>
              <w:rPr>
                <w:color w:val="000000"/>
              </w:rPr>
              <w:t>7</w:t>
            </w:r>
          </w:p>
        </w:tc>
        <w:tc>
          <w:tcPr>
            <w:tcW w:w="22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AD0593" w14:textId="77777777" w:rsidR="00CC799D" w:rsidRDefault="00CC799D">
            <w:pPr>
              <w:jc w:val="center"/>
              <w:rPr>
                <w:color w:val="000000"/>
              </w:rPr>
            </w:pPr>
            <w:r>
              <w:rPr>
                <w:color w:val="000000"/>
              </w:rPr>
              <w:t>7</w:t>
            </w:r>
          </w:p>
        </w:tc>
      </w:tr>
    </w:tbl>
    <w:p w14:paraId="09BD9CB4" w14:textId="77777777" w:rsidR="00CC799D" w:rsidRDefault="00CC799D" w:rsidP="00CC799D">
      <w:pPr>
        <w:rPr>
          <w:sz w:val="22"/>
          <w:szCs w:val="22"/>
        </w:rPr>
      </w:pPr>
    </w:p>
    <w:p w14:paraId="4A314C94" w14:textId="77777777" w:rsidR="00CC799D" w:rsidRDefault="00CC799D" w:rsidP="00CC799D"/>
    <w:p w14:paraId="6053A387" w14:textId="77777777" w:rsidR="00CC799D" w:rsidRDefault="00CC799D" w:rsidP="00CC799D">
      <w:pPr>
        <w:shd w:val="clear" w:color="auto" w:fill="FFFFFF"/>
        <w:rPr>
          <w:color w:val="000000"/>
          <w:sz w:val="16"/>
          <w:szCs w:val="16"/>
        </w:rPr>
      </w:pPr>
      <w:r>
        <w:rPr>
          <w:rFonts w:ascii="新細明體" w:hAnsi="新細明體" w:hint="eastAsia"/>
          <w:color w:val="000000"/>
          <w:sz w:val="16"/>
          <w:szCs w:val="16"/>
        </w:rPr>
        <w:t>廖毓銘</w:t>
      </w:r>
      <w:r>
        <w:rPr>
          <w:color w:val="000000"/>
          <w:sz w:val="16"/>
          <w:szCs w:val="16"/>
        </w:rPr>
        <w:t xml:space="preserve"> /Joy Liao </w:t>
      </w:r>
    </w:p>
    <w:p w14:paraId="03B5631D" w14:textId="77777777" w:rsidR="00CC799D" w:rsidRDefault="00CC799D" w:rsidP="00CC799D">
      <w:pPr>
        <w:shd w:val="clear" w:color="auto" w:fill="FFFFFF"/>
        <w:rPr>
          <w:color w:val="000000"/>
          <w:sz w:val="16"/>
          <w:szCs w:val="16"/>
        </w:rPr>
      </w:pPr>
      <w:r>
        <w:rPr>
          <w:color w:val="000000"/>
          <w:sz w:val="16"/>
          <w:szCs w:val="16"/>
        </w:rPr>
        <w:t>IT/Information Security Manager</w:t>
      </w:r>
    </w:p>
    <w:p w14:paraId="60A806AE" w14:textId="77777777" w:rsidR="00CC799D" w:rsidRDefault="00CC799D" w:rsidP="00CC799D">
      <w:pPr>
        <w:shd w:val="clear" w:color="auto" w:fill="FFFFFF"/>
        <w:rPr>
          <w:color w:val="000000"/>
          <w:sz w:val="16"/>
          <w:szCs w:val="16"/>
        </w:rPr>
      </w:pPr>
      <w:r>
        <w:rPr>
          <w:color w:val="000000"/>
          <w:sz w:val="16"/>
          <w:szCs w:val="16"/>
        </w:rPr>
        <w:t>Onyx TaHo Environmental Services Co., Ltd.</w:t>
      </w:r>
    </w:p>
    <w:p w14:paraId="2915356D" w14:textId="77777777" w:rsidR="00CC799D" w:rsidRDefault="00CC799D" w:rsidP="00CC799D">
      <w:pPr>
        <w:shd w:val="clear" w:color="auto" w:fill="FFFFFF"/>
        <w:rPr>
          <w:color w:val="000000"/>
          <w:sz w:val="16"/>
          <w:szCs w:val="16"/>
        </w:rPr>
      </w:pPr>
      <w:r>
        <w:rPr>
          <w:color w:val="000000"/>
          <w:sz w:val="16"/>
          <w:szCs w:val="16"/>
        </w:rPr>
        <w:t>ISC2 Taiwan Chapter Director</w:t>
      </w:r>
    </w:p>
    <w:p w14:paraId="2DAF65E0" w14:textId="77777777" w:rsidR="00CC799D" w:rsidRDefault="00CC799D" w:rsidP="00CC799D">
      <w:pPr>
        <w:shd w:val="clear" w:color="auto" w:fill="FFFFFF"/>
        <w:rPr>
          <w:color w:val="000000"/>
          <w:sz w:val="16"/>
          <w:szCs w:val="16"/>
        </w:rPr>
      </w:pPr>
      <w:r>
        <w:rPr>
          <w:color w:val="000000"/>
          <w:sz w:val="16"/>
          <w:szCs w:val="16"/>
        </w:rPr>
        <w:t xml:space="preserve">Tel: +886-2-2586-0177 ext 354 </w:t>
      </w:r>
    </w:p>
    <w:p w14:paraId="3CE3FC98" w14:textId="77777777" w:rsidR="00CC799D" w:rsidRDefault="00CC799D" w:rsidP="00CC799D">
      <w:pPr>
        <w:shd w:val="clear" w:color="auto" w:fill="FFFFFF"/>
        <w:rPr>
          <w:sz w:val="16"/>
          <w:szCs w:val="16"/>
        </w:rPr>
      </w:pPr>
      <w:r>
        <w:rPr>
          <w:color w:val="000000"/>
          <w:sz w:val="16"/>
          <w:szCs w:val="16"/>
        </w:rPr>
        <w:t>Mobile: 0929-160-831/</w:t>
      </w:r>
      <w:r>
        <w:rPr>
          <w:color w:val="000000"/>
        </w:rPr>
        <w:t xml:space="preserve"> </w:t>
      </w:r>
      <w:r>
        <w:rPr>
          <w:color w:val="000000"/>
          <w:sz w:val="16"/>
          <w:szCs w:val="16"/>
        </w:rPr>
        <w:t>0910653630</w:t>
      </w:r>
    </w:p>
    <w:p w14:paraId="115E323B" w14:textId="77777777" w:rsidR="00CC799D" w:rsidRDefault="00CC799D" w:rsidP="00CC799D">
      <w:pPr>
        <w:shd w:val="clear" w:color="auto" w:fill="FFFFFF"/>
        <w:rPr>
          <w:color w:val="000000"/>
          <w:sz w:val="16"/>
          <w:szCs w:val="16"/>
        </w:rPr>
      </w:pPr>
      <w:r>
        <w:rPr>
          <w:color w:val="000000"/>
          <w:sz w:val="16"/>
          <w:szCs w:val="16"/>
        </w:rPr>
        <w:t>CISSP/CISM/PMP/ISO 27001</w:t>
      </w:r>
      <w:r>
        <w:rPr>
          <w:rFonts w:ascii="新細明體" w:hAnsi="新細明體" w:hint="eastAsia"/>
          <w:color w:val="000000"/>
          <w:sz w:val="16"/>
          <w:szCs w:val="16"/>
        </w:rPr>
        <w:t>、</w:t>
      </w:r>
      <w:r>
        <w:rPr>
          <w:color w:val="000000"/>
          <w:sz w:val="16"/>
          <w:szCs w:val="16"/>
        </w:rPr>
        <w:t>27701 Lead Auditor</w:t>
      </w:r>
    </w:p>
    <w:p w14:paraId="65B9C132" w14:textId="77777777" w:rsidR="00CC799D" w:rsidRDefault="00CC799D" w:rsidP="00CC799D">
      <w:pPr>
        <w:shd w:val="clear" w:color="auto" w:fill="FFFFFF"/>
        <w:rPr>
          <w:color w:val="000000"/>
          <w:sz w:val="22"/>
          <w:szCs w:val="22"/>
        </w:rPr>
      </w:pPr>
      <w:r>
        <w:rPr>
          <w:color w:val="000000"/>
          <w:sz w:val="16"/>
          <w:szCs w:val="16"/>
        </w:rPr>
        <w:t>IEC 62443-2-1 Lead Auditor</w:t>
      </w:r>
    </w:p>
    <w:p w14:paraId="22358B1C" w14:textId="77777777" w:rsidR="00CC799D" w:rsidRDefault="00CC799D" w:rsidP="00CC799D"/>
    <w:p w14:paraId="7B2672E1" w14:textId="77777777" w:rsidR="00CC799D" w:rsidRDefault="00CC799D" w:rsidP="00CC799D">
      <w:pPr>
        <w:outlineLvl w:val="0"/>
      </w:pPr>
      <w:r>
        <w:rPr>
          <w:b/>
          <w:bCs/>
        </w:rPr>
        <w:t>From:</w:t>
      </w:r>
      <w:r>
        <w:t xml:space="preserve"> Liao Joy </w:t>
      </w:r>
      <w:r>
        <w:rPr>
          <w:rFonts w:ascii="微軟正黑體" w:eastAsia="微軟正黑體" w:hAnsi="微軟正黑體" w:hint="eastAsia"/>
        </w:rPr>
        <w:t>廖毓銘</w:t>
      </w:r>
      <w:r>
        <w:t xml:space="preserve"> </w:t>
      </w:r>
      <w:r>
        <w:br/>
      </w:r>
      <w:r>
        <w:rPr>
          <w:b/>
          <w:bCs/>
        </w:rPr>
        <w:t>Sent:</w:t>
      </w:r>
      <w:r>
        <w:t xml:space="preserve"> Wednesday, January 4, 2023 2:45 PM</w:t>
      </w:r>
      <w:r>
        <w:br/>
      </w:r>
      <w:r>
        <w:rPr>
          <w:b/>
          <w:bCs/>
        </w:rPr>
        <w:t>To:</w:t>
      </w:r>
      <w:r>
        <w:t xml:space="preserve"> </w:t>
      </w:r>
      <w:hyperlink r:id="rId74" w:history="1">
        <w:r>
          <w:rPr>
            <w:rStyle w:val="a8"/>
          </w:rPr>
          <w:t>shvon@tcci.com.tw</w:t>
        </w:r>
      </w:hyperlink>
      <w:r>
        <w:t xml:space="preserve">; </w:t>
      </w:r>
      <w:hyperlink r:id="rId75" w:history="1">
        <w:r>
          <w:rPr>
            <w:rStyle w:val="a8"/>
          </w:rPr>
          <w:t>Neo.Fu@tcci.com.tw</w:t>
        </w:r>
      </w:hyperlink>
      <w:r>
        <w:t xml:space="preserve">; </w:t>
      </w:r>
      <w:hyperlink r:id="rId76" w:history="1">
        <w:r>
          <w:rPr>
            <w:rStyle w:val="a8"/>
          </w:rPr>
          <w:t>Ted.shih@tcci.com.tw</w:t>
        </w:r>
      </w:hyperlink>
      <w:r>
        <w:br/>
      </w:r>
      <w:r>
        <w:rPr>
          <w:b/>
          <w:bCs/>
        </w:rPr>
        <w:t>Cc:</w:t>
      </w:r>
      <w:r>
        <w:t xml:space="preserve"> LO ChengTa </w:t>
      </w:r>
      <w:r>
        <w:rPr>
          <w:rFonts w:ascii="微軟正黑體" w:eastAsia="微軟正黑體" w:hAnsi="微軟正黑體" w:hint="eastAsia"/>
        </w:rPr>
        <w:t>駱正達</w:t>
      </w:r>
      <w:r>
        <w:t xml:space="preserve"> &lt;</w:t>
      </w:r>
      <w:hyperlink r:id="rId77" w:history="1">
        <w:r>
          <w:rPr>
            <w:rStyle w:val="a8"/>
          </w:rPr>
          <w:t>lochengta@tahoho.com.tw</w:t>
        </w:r>
      </w:hyperlink>
      <w:r>
        <w:t xml:space="preserve">&gt;; </w:t>
      </w:r>
      <w:hyperlink r:id="rId78" w:history="1">
        <w:r>
          <w:rPr>
            <w:rStyle w:val="a8"/>
          </w:rPr>
          <w:t>godel.chen@veolia.com</w:t>
        </w:r>
      </w:hyperlink>
      <w:r>
        <w:t xml:space="preserve">; CHEN Godel </w:t>
      </w:r>
      <w:r>
        <w:rPr>
          <w:rFonts w:ascii="微軟正黑體" w:eastAsia="微軟正黑體" w:hAnsi="微軟正黑體" w:hint="eastAsia"/>
        </w:rPr>
        <w:t>陳俊良</w:t>
      </w:r>
      <w:r>
        <w:t xml:space="preserve"> &lt;</w:t>
      </w:r>
      <w:hyperlink r:id="rId79" w:history="1">
        <w:r>
          <w:rPr>
            <w:rStyle w:val="a8"/>
          </w:rPr>
          <w:t>godelchen@tahoho.com.tw</w:t>
        </w:r>
      </w:hyperlink>
      <w:r>
        <w:t>&gt;</w:t>
      </w:r>
      <w:r>
        <w:br/>
      </w:r>
      <w:r>
        <w:rPr>
          <w:b/>
          <w:bCs/>
        </w:rPr>
        <w:t>Subject:</w:t>
      </w:r>
      <w:r>
        <w:t xml:space="preserve"> RE: [</w:t>
      </w:r>
      <w:r>
        <w:rPr>
          <w:rFonts w:ascii="微軟正黑體" w:eastAsia="微軟正黑體" w:hAnsi="微軟正黑體" w:hint="eastAsia"/>
        </w:rPr>
        <w:t>達和環保</w:t>
      </w:r>
      <w:r>
        <w:t>][</w:t>
      </w:r>
      <w:r>
        <w:rPr>
          <w:rFonts w:ascii="微軟正黑體" w:eastAsia="微軟正黑體" w:hAnsi="微軟正黑體" w:hint="eastAsia"/>
        </w:rPr>
        <w:t>資安</w:t>
      </w:r>
      <w:r>
        <w:t>][</w:t>
      </w:r>
      <w:r>
        <w:rPr>
          <w:rFonts w:ascii="微軟正黑體" w:eastAsia="微軟正黑體" w:hAnsi="微軟正黑體" w:hint="eastAsia"/>
        </w:rPr>
        <w:t>弱點掃描</w:t>
      </w:r>
      <w:r>
        <w:t>]</w:t>
      </w:r>
      <w:r>
        <w:rPr>
          <w:rFonts w:ascii="微軟正黑體" w:eastAsia="微軟正黑體" w:hAnsi="微軟正黑體" w:hint="eastAsia"/>
        </w:rPr>
        <w:t>地端網站</w:t>
      </w:r>
      <w:r>
        <w:t xml:space="preserve">crm.tahoho.com.tw </w:t>
      </w:r>
      <w:r>
        <w:rPr>
          <w:rFonts w:ascii="微軟正黑體" w:eastAsia="微軟正黑體" w:hAnsi="微軟正黑體" w:hint="eastAsia"/>
        </w:rPr>
        <w:t>中等弱點</w:t>
      </w:r>
    </w:p>
    <w:p w14:paraId="0D122D68" w14:textId="77777777" w:rsidR="00CC799D" w:rsidRDefault="00CC799D" w:rsidP="00CC799D"/>
    <w:p w14:paraId="0D64B870" w14:textId="77777777" w:rsidR="00CC799D" w:rsidRDefault="00CC799D" w:rsidP="00CC799D">
      <w:r>
        <w:t>Dear Shvon:</w:t>
      </w:r>
    </w:p>
    <w:p w14:paraId="6C04695E" w14:textId="77777777" w:rsidR="00CC799D" w:rsidRDefault="00CC799D" w:rsidP="00CC799D">
      <w:r>
        <w:t xml:space="preserve">    </w:t>
      </w:r>
      <w:r>
        <w:rPr>
          <w:rFonts w:ascii="新細明體" w:hAnsi="新細明體" w:hint="eastAsia"/>
        </w:rPr>
        <w:t>請問目前有安排修復時間了嗎</w:t>
      </w:r>
      <w:r>
        <w:t>?</w:t>
      </w:r>
    </w:p>
    <w:p w14:paraId="004B1C56" w14:textId="77777777" w:rsidR="00CC799D" w:rsidRDefault="00CC799D" w:rsidP="00CC799D"/>
    <w:p w14:paraId="5C8AB2FB" w14:textId="77777777" w:rsidR="00CC799D" w:rsidRDefault="00CC799D" w:rsidP="00CC799D">
      <w:pPr>
        <w:shd w:val="clear" w:color="auto" w:fill="FFFFFF"/>
        <w:rPr>
          <w:color w:val="000000"/>
          <w:sz w:val="16"/>
          <w:szCs w:val="16"/>
        </w:rPr>
      </w:pPr>
      <w:r>
        <w:rPr>
          <w:rFonts w:ascii="新細明體" w:hAnsi="新細明體" w:hint="eastAsia"/>
          <w:color w:val="000000"/>
          <w:sz w:val="16"/>
          <w:szCs w:val="16"/>
        </w:rPr>
        <w:t>廖毓銘</w:t>
      </w:r>
      <w:r>
        <w:rPr>
          <w:color w:val="000000"/>
          <w:sz w:val="16"/>
          <w:szCs w:val="16"/>
        </w:rPr>
        <w:t xml:space="preserve"> /Joy Liao </w:t>
      </w:r>
    </w:p>
    <w:p w14:paraId="500139AD" w14:textId="77777777" w:rsidR="00CC799D" w:rsidRDefault="00CC799D" w:rsidP="00CC799D">
      <w:pPr>
        <w:shd w:val="clear" w:color="auto" w:fill="FFFFFF"/>
        <w:rPr>
          <w:color w:val="000000"/>
          <w:sz w:val="16"/>
          <w:szCs w:val="16"/>
        </w:rPr>
      </w:pPr>
      <w:r>
        <w:rPr>
          <w:color w:val="000000"/>
          <w:sz w:val="16"/>
          <w:szCs w:val="16"/>
        </w:rPr>
        <w:t>IT/Information Security Manager</w:t>
      </w:r>
    </w:p>
    <w:p w14:paraId="5A0E78B0" w14:textId="77777777" w:rsidR="00CC799D" w:rsidRDefault="00CC799D" w:rsidP="00CC799D">
      <w:pPr>
        <w:shd w:val="clear" w:color="auto" w:fill="FFFFFF"/>
        <w:rPr>
          <w:color w:val="000000"/>
          <w:sz w:val="16"/>
          <w:szCs w:val="16"/>
        </w:rPr>
      </w:pPr>
      <w:r>
        <w:rPr>
          <w:color w:val="000000"/>
          <w:sz w:val="16"/>
          <w:szCs w:val="16"/>
        </w:rPr>
        <w:lastRenderedPageBreak/>
        <w:t>Onyx TaHo Environmental Services Co., Ltd.</w:t>
      </w:r>
    </w:p>
    <w:p w14:paraId="7838E5C7" w14:textId="77777777" w:rsidR="00CC799D" w:rsidRDefault="00CC799D" w:rsidP="00CC799D">
      <w:pPr>
        <w:shd w:val="clear" w:color="auto" w:fill="FFFFFF"/>
        <w:rPr>
          <w:color w:val="000000"/>
          <w:sz w:val="16"/>
          <w:szCs w:val="16"/>
        </w:rPr>
      </w:pPr>
      <w:r>
        <w:rPr>
          <w:color w:val="000000"/>
          <w:sz w:val="16"/>
          <w:szCs w:val="16"/>
        </w:rPr>
        <w:t>ISC2 Taiwan Chapter Director</w:t>
      </w:r>
    </w:p>
    <w:p w14:paraId="39D40E6F" w14:textId="77777777" w:rsidR="00CC799D" w:rsidRDefault="00CC799D" w:rsidP="00CC799D">
      <w:pPr>
        <w:shd w:val="clear" w:color="auto" w:fill="FFFFFF"/>
        <w:rPr>
          <w:color w:val="000000"/>
          <w:sz w:val="16"/>
          <w:szCs w:val="16"/>
        </w:rPr>
      </w:pPr>
      <w:r>
        <w:rPr>
          <w:color w:val="000000"/>
          <w:sz w:val="16"/>
          <w:szCs w:val="16"/>
        </w:rPr>
        <w:t xml:space="preserve">Tel: +886-2-2586-0177 ext 354 </w:t>
      </w:r>
    </w:p>
    <w:p w14:paraId="173A9E01" w14:textId="77777777" w:rsidR="00CC799D" w:rsidRDefault="00CC799D" w:rsidP="00CC799D">
      <w:pPr>
        <w:shd w:val="clear" w:color="auto" w:fill="FFFFFF"/>
        <w:rPr>
          <w:sz w:val="16"/>
          <w:szCs w:val="16"/>
        </w:rPr>
      </w:pPr>
      <w:r>
        <w:rPr>
          <w:color w:val="000000"/>
          <w:sz w:val="16"/>
          <w:szCs w:val="16"/>
        </w:rPr>
        <w:t>Mobile: 0929-160-831/</w:t>
      </w:r>
      <w:r>
        <w:rPr>
          <w:color w:val="000000"/>
        </w:rPr>
        <w:t xml:space="preserve"> </w:t>
      </w:r>
      <w:r>
        <w:rPr>
          <w:color w:val="000000"/>
          <w:sz w:val="16"/>
          <w:szCs w:val="16"/>
        </w:rPr>
        <w:t>0910653630</w:t>
      </w:r>
    </w:p>
    <w:p w14:paraId="3ECC527F" w14:textId="77777777" w:rsidR="00CC799D" w:rsidRDefault="00CC799D" w:rsidP="00CC799D">
      <w:pPr>
        <w:shd w:val="clear" w:color="auto" w:fill="FFFFFF"/>
        <w:rPr>
          <w:color w:val="000000"/>
          <w:sz w:val="16"/>
          <w:szCs w:val="16"/>
        </w:rPr>
      </w:pPr>
      <w:r>
        <w:rPr>
          <w:color w:val="000000"/>
          <w:sz w:val="16"/>
          <w:szCs w:val="16"/>
        </w:rPr>
        <w:t>CISSP/CISM/PMP/ISO 27001</w:t>
      </w:r>
      <w:r>
        <w:rPr>
          <w:rFonts w:ascii="新細明體" w:hAnsi="新細明體" w:hint="eastAsia"/>
          <w:color w:val="000000"/>
          <w:sz w:val="16"/>
          <w:szCs w:val="16"/>
        </w:rPr>
        <w:t>、</w:t>
      </w:r>
      <w:r>
        <w:rPr>
          <w:color w:val="000000"/>
          <w:sz w:val="16"/>
          <w:szCs w:val="16"/>
        </w:rPr>
        <w:t>27701 Lead Auditor</w:t>
      </w:r>
    </w:p>
    <w:p w14:paraId="3F85AC93" w14:textId="77777777" w:rsidR="00CC799D" w:rsidRDefault="00CC799D" w:rsidP="00CC799D">
      <w:pPr>
        <w:shd w:val="clear" w:color="auto" w:fill="FFFFFF"/>
        <w:rPr>
          <w:color w:val="000000"/>
          <w:sz w:val="22"/>
          <w:szCs w:val="22"/>
        </w:rPr>
      </w:pPr>
      <w:r>
        <w:rPr>
          <w:color w:val="000000"/>
          <w:sz w:val="16"/>
          <w:szCs w:val="16"/>
        </w:rPr>
        <w:t>IEC 62443-2-1 Lead Auditor</w:t>
      </w:r>
    </w:p>
    <w:p w14:paraId="063A6676" w14:textId="77777777" w:rsidR="00CC799D" w:rsidRDefault="00CC799D" w:rsidP="00CC799D"/>
    <w:p w14:paraId="0979754B" w14:textId="77777777" w:rsidR="00CC799D" w:rsidRDefault="00CC799D" w:rsidP="00CC799D">
      <w:pPr>
        <w:outlineLvl w:val="0"/>
      </w:pPr>
      <w:r>
        <w:rPr>
          <w:b/>
          <w:bCs/>
        </w:rPr>
        <w:t>From:</w:t>
      </w:r>
      <w:r>
        <w:t xml:space="preserve"> CHEN Godel </w:t>
      </w:r>
      <w:r>
        <w:rPr>
          <w:rFonts w:ascii="微軟正黑體" w:eastAsia="微軟正黑體" w:hAnsi="微軟正黑體" w:hint="eastAsia"/>
        </w:rPr>
        <w:t>陳俊良</w:t>
      </w:r>
      <w:r>
        <w:t xml:space="preserve"> &lt;</w:t>
      </w:r>
      <w:hyperlink r:id="rId80" w:history="1">
        <w:r>
          <w:rPr>
            <w:rStyle w:val="a8"/>
          </w:rPr>
          <w:t>godelchen@tahoho.com.tw</w:t>
        </w:r>
      </w:hyperlink>
      <w:r>
        <w:t xml:space="preserve">&gt; </w:t>
      </w:r>
      <w:r>
        <w:br/>
      </w:r>
      <w:r>
        <w:rPr>
          <w:b/>
          <w:bCs/>
        </w:rPr>
        <w:t>Sent:</w:t>
      </w:r>
      <w:r>
        <w:t xml:space="preserve"> Thursday, December 22, 2022 5:17 PM</w:t>
      </w:r>
      <w:r>
        <w:br/>
      </w:r>
      <w:r>
        <w:rPr>
          <w:b/>
          <w:bCs/>
        </w:rPr>
        <w:t>To:</w:t>
      </w:r>
      <w:r>
        <w:t xml:space="preserve"> </w:t>
      </w:r>
      <w:hyperlink r:id="rId81" w:history="1">
        <w:r>
          <w:rPr>
            <w:rStyle w:val="a8"/>
          </w:rPr>
          <w:t>shvon@tcci.com.tw</w:t>
        </w:r>
      </w:hyperlink>
      <w:r>
        <w:t xml:space="preserve">; </w:t>
      </w:r>
      <w:hyperlink r:id="rId82" w:history="1">
        <w:r>
          <w:rPr>
            <w:rStyle w:val="a8"/>
          </w:rPr>
          <w:t>Neo.Fu@tcci.com.tw</w:t>
        </w:r>
      </w:hyperlink>
      <w:r>
        <w:t xml:space="preserve">; </w:t>
      </w:r>
      <w:hyperlink r:id="rId83" w:history="1">
        <w:r>
          <w:rPr>
            <w:rStyle w:val="a8"/>
          </w:rPr>
          <w:t>Ted.shih@tcci.com.tw</w:t>
        </w:r>
      </w:hyperlink>
      <w:r>
        <w:br/>
      </w:r>
      <w:r>
        <w:rPr>
          <w:b/>
          <w:bCs/>
        </w:rPr>
        <w:t>Cc:</w:t>
      </w:r>
      <w:r>
        <w:t xml:space="preserve"> Liao Joy </w:t>
      </w:r>
      <w:r>
        <w:rPr>
          <w:rFonts w:ascii="微軟正黑體" w:eastAsia="微軟正黑體" w:hAnsi="微軟正黑體" w:hint="eastAsia"/>
        </w:rPr>
        <w:t>廖毓銘</w:t>
      </w:r>
      <w:r>
        <w:t xml:space="preserve"> &lt;</w:t>
      </w:r>
      <w:hyperlink r:id="rId84" w:history="1">
        <w:r>
          <w:rPr>
            <w:rStyle w:val="a8"/>
          </w:rPr>
          <w:t>joy.liao@tahoho.com.tw</w:t>
        </w:r>
      </w:hyperlink>
      <w:r>
        <w:t xml:space="preserve">&gt;; LO ChengTa </w:t>
      </w:r>
      <w:r>
        <w:rPr>
          <w:rFonts w:ascii="微軟正黑體" w:eastAsia="微軟正黑體" w:hAnsi="微軟正黑體" w:hint="eastAsia"/>
        </w:rPr>
        <w:t>駱正達</w:t>
      </w:r>
      <w:r>
        <w:t xml:space="preserve"> &lt;</w:t>
      </w:r>
      <w:hyperlink r:id="rId85" w:history="1">
        <w:r>
          <w:rPr>
            <w:rStyle w:val="a8"/>
          </w:rPr>
          <w:t>lochengta@tahoho.com.tw</w:t>
        </w:r>
      </w:hyperlink>
      <w:r>
        <w:t xml:space="preserve">&gt;; </w:t>
      </w:r>
      <w:hyperlink r:id="rId86" w:history="1">
        <w:r>
          <w:rPr>
            <w:rStyle w:val="a8"/>
          </w:rPr>
          <w:t>godel.chen@veolia.com</w:t>
        </w:r>
      </w:hyperlink>
      <w:r>
        <w:br/>
      </w:r>
      <w:r>
        <w:rPr>
          <w:b/>
          <w:bCs/>
        </w:rPr>
        <w:t>Subject:</w:t>
      </w:r>
      <w:r>
        <w:t xml:space="preserve"> RE: [</w:t>
      </w:r>
      <w:r>
        <w:rPr>
          <w:rFonts w:ascii="微軟正黑體" w:eastAsia="微軟正黑體" w:hAnsi="微軟正黑體" w:hint="eastAsia"/>
        </w:rPr>
        <w:t>達和環保</w:t>
      </w:r>
      <w:r>
        <w:t>][</w:t>
      </w:r>
      <w:r>
        <w:rPr>
          <w:rFonts w:ascii="微軟正黑體" w:eastAsia="微軟正黑體" w:hAnsi="微軟正黑體" w:hint="eastAsia"/>
        </w:rPr>
        <w:t>資安</w:t>
      </w:r>
      <w:r>
        <w:t>][</w:t>
      </w:r>
      <w:r>
        <w:rPr>
          <w:rFonts w:ascii="微軟正黑體" w:eastAsia="微軟正黑體" w:hAnsi="微軟正黑體" w:hint="eastAsia"/>
        </w:rPr>
        <w:t>弱點掃描</w:t>
      </w:r>
      <w:r>
        <w:t>]</w:t>
      </w:r>
      <w:r>
        <w:rPr>
          <w:rFonts w:ascii="微軟正黑體" w:eastAsia="微軟正黑體" w:hAnsi="微軟正黑體" w:hint="eastAsia"/>
        </w:rPr>
        <w:t>地端網站</w:t>
      </w:r>
      <w:r>
        <w:t xml:space="preserve">crm.tahoho.com.tw </w:t>
      </w:r>
      <w:r>
        <w:rPr>
          <w:rFonts w:ascii="微軟正黑體" w:eastAsia="微軟正黑體" w:hAnsi="微軟正黑體" w:hint="eastAsia"/>
        </w:rPr>
        <w:t>中等弱點</w:t>
      </w:r>
    </w:p>
    <w:p w14:paraId="1395691C" w14:textId="77777777" w:rsidR="00CC799D" w:rsidRDefault="00CC799D" w:rsidP="00CC799D"/>
    <w:p w14:paraId="65EE06C0" w14:textId="77777777" w:rsidR="00CC799D" w:rsidRDefault="00CC799D" w:rsidP="00CC799D">
      <w:pPr>
        <w:rPr>
          <w:lang w:eastAsia="zh-CN"/>
        </w:rPr>
      </w:pPr>
      <w:r>
        <w:rPr>
          <w:lang w:eastAsia="zh-CN"/>
        </w:rPr>
        <w:t>Hi, Shvon,</w:t>
      </w:r>
    </w:p>
    <w:p w14:paraId="7785DAB3" w14:textId="77777777" w:rsidR="00CC799D" w:rsidRDefault="00CC799D" w:rsidP="00CC799D">
      <w:pPr>
        <w:rPr>
          <w:lang w:eastAsia="zh-CN"/>
        </w:rPr>
      </w:pPr>
    </w:p>
    <w:p w14:paraId="6523F4E5" w14:textId="77777777" w:rsidR="00CC799D" w:rsidRDefault="00CC799D" w:rsidP="00CC799D">
      <w:r>
        <w:rPr>
          <w:rFonts w:ascii="新細明體" w:hAnsi="新細明體" w:hint="eastAsia"/>
        </w:rPr>
        <w:t>了解</w:t>
      </w:r>
      <w:r>
        <w:t xml:space="preserve">, </w:t>
      </w:r>
      <w:r>
        <w:rPr>
          <w:rFonts w:ascii="新細明體" w:hAnsi="新細明體" w:hint="eastAsia"/>
        </w:rPr>
        <w:t>有時間我們再來處理這個問題</w:t>
      </w:r>
      <w:r>
        <w:t xml:space="preserve">, </w:t>
      </w:r>
      <w:r>
        <w:rPr>
          <w:rFonts w:ascii="新細明體" w:hAnsi="新細明體" w:hint="eastAsia"/>
        </w:rPr>
        <w:t>目前有知道就好</w:t>
      </w:r>
      <w:r>
        <w:t>.</w:t>
      </w:r>
    </w:p>
    <w:p w14:paraId="2F76D660" w14:textId="77777777" w:rsidR="00CC799D" w:rsidRDefault="00CC799D" w:rsidP="00CC799D"/>
    <w:p w14:paraId="7D0AEAE7" w14:textId="77777777" w:rsidR="00CC799D" w:rsidRDefault="00CC799D" w:rsidP="00CC799D">
      <w:pPr>
        <w:shd w:val="clear" w:color="auto" w:fill="FFFFFF"/>
        <w:rPr>
          <w:rFonts w:ascii="新細明體" w:hAnsi="新細明體"/>
          <w:color w:val="000000"/>
        </w:rPr>
      </w:pPr>
      <w:r>
        <w:rPr>
          <w:rFonts w:ascii="新細明體" w:hAnsi="新細明體" w:hint="eastAsia"/>
          <w:color w:val="000000"/>
          <w:sz w:val="18"/>
          <w:szCs w:val="18"/>
        </w:rPr>
        <w:t>陳俊良</w:t>
      </w:r>
      <w:r>
        <w:rPr>
          <w:color w:val="000000"/>
          <w:sz w:val="18"/>
          <w:szCs w:val="18"/>
        </w:rPr>
        <w:t> </w:t>
      </w:r>
      <w:r>
        <w:rPr>
          <w:rFonts w:ascii="新細明體" w:hAnsi="新細明體" w:hint="eastAsia"/>
          <w:color w:val="000000"/>
          <w:sz w:val="18"/>
          <w:szCs w:val="18"/>
        </w:rPr>
        <w:t>│</w:t>
      </w:r>
      <w:r>
        <w:rPr>
          <w:color w:val="000000"/>
          <w:sz w:val="18"/>
          <w:szCs w:val="18"/>
        </w:rPr>
        <w:t> Godel Chen</w:t>
      </w:r>
    </w:p>
    <w:p w14:paraId="26E28B71" w14:textId="77777777" w:rsidR="00CC799D" w:rsidRDefault="00CC799D" w:rsidP="00CC799D">
      <w:pPr>
        <w:shd w:val="clear" w:color="auto" w:fill="FFFFFF"/>
        <w:rPr>
          <w:rFonts w:ascii="新細明體" w:hAnsi="新細明體" w:hint="eastAsia"/>
          <w:color w:val="000000"/>
        </w:rPr>
      </w:pPr>
      <w:r>
        <w:rPr>
          <w:color w:val="000000"/>
          <w:sz w:val="16"/>
          <w:szCs w:val="16"/>
        </w:rPr>
        <w:t>Onyx TaHo Environmental Services Co., Ltd.</w:t>
      </w:r>
    </w:p>
    <w:p w14:paraId="5C0C3AB3" w14:textId="77777777" w:rsidR="00CC799D" w:rsidRDefault="00CC799D" w:rsidP="00CC799D">
      <w:pPr>
        <w:shd w:val="clear" w:color="auto" w:fill="FFFFFF"/>
        <w:rPr>
          <w:rFonts w:ascii="新細明體" w:hAnsi="新細明體" w:hint="eastAsia"/>
          <w:color w:val="000000"/>
        </w:rPr>
      </w:pPr>
      <w:r>
        <w:rPr>
          <w:color w:val="000000"/>
          <w:sz w:val="16"/>
          <w:szCs w:val="16"/>
        </w:rPr>
        <w:t>Tel: +886-2-2586-0177 ext 305 / Mobile: 0905-555-223</w:t>
      </w:r>
    </w:p>
    <w:p w14:paraId="5C34DE43" w14:textId="77777777" w:rsidR="00CC799D" w:rsidRDefault="00CC799D" w:rsidP="00CC799D">
      <w:pPr>
        <w:shd w:val="clear" w:color="auto" w:fill="FFFFFF"/>
        <w:rPr>
          <w:rFonts w:ascii="新細明體" w:hAnsi="新細明體" w:hint="eastAsia"/>
          <w:color w:val="000000"/>
        </w:rPr>
      </w:pPr>
      <w:hyperlink r:id="rId87" w:tgtFrame="_blank" w:history="1">
        <w:r>
          <w:rPr>
            <w:rStyle w:val="a8"/>
            <w:sz w:val="16"/>
            <w:szCs w:val="16"/>
          </w:rPr>
          <w:t>Microsoft MVP</w:t>
        </w:r>
      </w:hyperlink>
      <w:r>
        <w:rPr>
          <w:color w:val="1F497D"/>
          <w:sz w:val="16"/>
          <w:szCs w:val="16"/>
        </w:rPr>
        <w:t> </w:t>
      </w:r>
      <w:r>
        <w:rPr>
          <w:color w:val="000000"/>
          <w:sz w:val="16"/>
          <w:szCs w:val="16"/>
        </w:rPr>
        <w:t>/ ITIL4 / Azure / ISO27001 Lead Auditor</w:t>
      </w:r>
    </w:p>
    <w:p w14:paraId="733F8621" w14:textId="77777777" w:rsidR="00CC799D" w:rsidRDefault="00CC799D" w:rsidP="00CC799D">
      <w:pPr>
        <w:rPr>
          <w:rFonts w:hint="eastAsia"/>
          <w:sz w:val="22"/>
          <w:szCs w:val="22"/>
          <w:lang w:eastAsia="zh-CN"/>
        </w:rPr>
      </w:pPr>
    </w:p>
    <w:p w14:paraId="67099F5D" w14:textId="77777777" w:rsidR="00CC799D" w:rsidRDefault="00CC799D" w:rsidP="00CC799D">
      <w:pPr>
        <w:outlineLvl w:val="0"/>
      </w:pPr>
      <w:r>
        <w:rPr>
          <w:b/>
          <w:bCs/>
        </w:rPr>
        <w:t>From:</w:t>
      </w:r>
      <w:r>
        <w:t xml:space="preserve"> </w:t>
      </w:r>
      <w:hyperlink r:id="rId88" w:history="1">
        <w:r>
          <w:rPr>
            <w:rStyle w:val="a8"/>
          </w:rPr>
          <w:t>shvon@tcci.com.tw</w:t>
        </w:r>
      </w:hyperlink>
      <w:r>
        <w:t xml:space="preserve"> &lt;</w:t>
      </w:r>
      <w:hyperlink r:id="rId89" w:history="1">
        <w:r>
          <w:rPr>
            <w:rStyle w:val="a8"/>
          </w:rPr>
          <w:t>shvon@tcci.com.tw</w:t>
        </w:r>
      </w:hyperlink>
      <w:r>
        <w:t xml:space="preserve">&gt; </w:t>
      </w:r>
      <w:r>
        <w:br/>
      </w:r>
      <w:r>
        <w:rPr>
          <w:b/>
          <w:bCs/>
        </w:rPr>
        <w:t>Sent:</w:t>
      </w:r>
      <w:r>
        <w:t xml:space="preserve"> Thursday, December 22, 2022 17:12</w:t>
      </w:r>
      <w:r>
        <w:br/>
      </w:r>
      <w:r>
        <w:rPr>
          <w:b/>
          <w:bCs/>
        </w:rPr>
        <w:t>To:</w:t>
      </w:r>
      <w:r>
        <w:t xml:space="preserve"> CHEN Godel </w:t>
      </w:r>
      <w:r>
        <w:rPr>
          <w:rFonts w:ascii="微軟正黑體" w:eastAsia="微軟正黑體" w:hAnsi="微軟正黑體" w:hint="eastAsia"/>
        </w:rPr>
        <w:t>陳俊良</w:t>
      </w:r>
      <w:r>
        <w:t xml:space="preserve"> &lt;</w:t>
      </w:r>
      <w:hyperlink r:id="rId90" w:history="1">
        <w:r>
          <w:rPr>
            <w:rStyle w:val="a8"/>
          </w:rPr>
          <w:t>godelchen@tahoho.com.tw</w:t>
        </w:r>
      </w:hyperlink>
      <w:r>
        <w:t xml:space="preserve">&gt;; </w:t>
      </w:r>
      <w:hyperlink r:id="rId91" w:history="1">
        <w:r>
          <w:rPr>
            <w:rStyle w:val="a8"/>
          </w:rPr>
          <w:t>Neo.Fu@tcci.com.tw</w:t>
        </w:r>
      </w:hyperlink>
      <w:r>
        <w:t xml:space="preserve">; </w:t>
      </w:r>
      <w:hyperlink r:id="rId92" w:history="1">
        <w:r>
          <w:rPr>
            <w:rStyle w:val="a8"/>
          </w:rPr>
          <w:t>Ted.shih@tcci.com.tw</w:t>
        </w:r>
      </w:hyperlink>
      <w:r>
        <w:br/>
      </w:r>
      <w:r>
        <w:rPr>
          <w:b/>
          <w:bCs/>
        </w:rPr>
        <w:lastRenderedPageBreak/>
        <w:t>Cc:</w:t>
      </w:r>
      <w:r>
        <w:t xml:space="preserve"> Liao Joy </w:t>
      </w:r>
      <w:r>
        <w:rPr>
          <w:rFonts w:ascii="微軟正黑體" w:eastAsia="微軟正黑體" w:hAnsi="微軟正黑體" w:hint="eastAsia"/>
        </w:rPr>
        <w:t>廖毓銘</w:t>
      </w:r>
      <w:r>
        <w:t xml:space="preserve"> &lt;</w:t>
      </w:r>
      <w:hyperlink r:id="rId93" w:history="1">
        <w:r>
          <w:rPr>
            <w:rStyle w:val="a8"/>
          </w:rPr>
          <w:t>joy.liao@tahoho.com.tw</w:t>
        </w:r>
      </w:hyperlink>
      <w:r>
        <w:t xml:space="preserve">&gt;; LO ChengTa </w:t>
      </w:r>
      <w:r>
        <w:rPr>
          <w:rFonts w:ascii="微軟正黑體" w:eastAsia="微軟正黑體" w:hAnsi="微軟正黑體" w:hint="eastAsia"/>
        </w:rPr>
        <w:t>駱正達</w:t>
      </w:r>
      <w:r>
        <w:t xml:space="preserve"> &lt;</w:t>
      </w:r>
      <w:hyperlink r:id="rId94" w:history="1">
        <w:r>
          <w:rPr>
            <w:rStyle w:val="a8"/>
          </w:rPr>
          <w:t>lochengta@tahoho.com.tw</w:t>
        </w:r>
      </w:hyperlink>
      <w:r>
        <w:t xml:space="preserve">&gt;; </w:t>
      </w:r>
      <w:hyperlink r:id="rId95" w:history="1">
        <w:r>
          <w:rPr>
            <w:rStyle w:val="a8"/>
          </w:rPr>
          <w:t>godel.chen@veolia.com</w:t>
        </w:r>
      </w:hyperlink>
      <w:r>
        <w:br/>
      </w:r>
      <w:r>
        <w:rPr>
          <w:b/>
          <w:bCs/>
        </w:rPr>
        <w:t>Subject:</w:t>
      </w:r>
      <w:r>
        <w:t xml:space="preserve"> RE: [</w:t>
      </w:r>
      <w:r>
        <w:rPr>
          <w:rFonts w:ascii="微軟正黑體" w:eastAsia="微軟正黑體" w:hAnsi="微軟正黑體" w:hint="eastAsia"/>
        </w:rPr>
        <w:t>達和環保</w:t>
      </w:r>
      <w:r>
        <w:t>][</w:t>
      </w:r>
      <w:r>
        <w:rPr>
          <w:rFonts w:ascii="微軟正黑體" w:eastAsia="微軟正黑體" w:hAnsi="微軟正黑體" w:hint="eastAsia"/>
        </w:rPr>
        <w:t>資安</w:t>
      </w:r>
      <w:r>
        <w:t>][</w:t>
      </w:r>
      <w:r>
        <w:rPr>
          <w:rFonts w:ascii="微軟正黑體" w:eastAsia="微軟正黑體" w:hAnsi="微軟正黑體" w:hint="eastAsia"/>
        </w:rPr>
        <w:t>弱點掃描</w:t>
      </w:r>
      <w:r>
        <w:t>]</w:t>
      </w:r>
      <w:r>
        <w:rPr>
          <w:rFonts w:ascii="微軟正黑體" w:eastAsia="微軟正黑體" w:hAnsi="微軟正黑體" w:hint="eastAsia"/>
        </w:rPr>
        <w:t>地端網站</w:t>
      </w:r>
      <w:r>
        <w:t xml:space="preserve">crm.tahoho.com.tw </w:t>
      </w:r>
      <w:r>
        <w:rPr>
          <w:rFonts w:ascii="微軟正黑體" w:eastAsia="微軟正黑體" w:hAnsi="微軟正黑體" w:hint="eastAsia"/>
        </w:rPr>
        <w:t>中等弱點</w:t>
      </w:r>
    </w:p>
    <w:p w14:paraId="7733AAE4" w14:textId="77777777" w:rsidR="00CC799D" w:rsidRDefault="00CC799D" w:rsidP="00CC799D"/>
    <w:p w14:paraId="142FF38D" w14:textId="77777777" w:rsidR="00CC799D" w:rsidRDefault="00CC799D" w:rsidP="00CC799D">
      <w:r>
        <w:rPr>
          <w:rFonts w:ascii="新細明體" w:hAnsi="新細明體" w:hint="eastAsia"/>
        </w:rPr>
        <w:t>俊良：</w:t>
      </w:r>
    </w:p>
    <w:p w14:paraId="0E9F327B" w14:textId="77777777" w:rsidR="00CC799D" w:rsidRDefault="00CC799D" w:rsidP="00CC799D">
      <w:pPr>
        <w:rPr>
          <w:lang w:eastAsia="zh-HK"/>
        </w:rPr>
      </w:pPr>
      <w:r>
        <w:rPr>
          <w:rFonts w:ascii="新細明體" w:hAnsi="新細明體" w:hint="eastAsia"/>
        </w:rPr>
        <w:t xml:space="preserve">　　</w:t>
      </w:r>
      <w:r>
        <w:rPr>
          <w:rFonts w:ascii="新細明體" w:hAnsi="新細明體" w:hint="eastAsia"/>
          <w:lang w:eastAsia="zh-HK"/>
        </w:rPr>
        <w:t>目前有專案在趕</w:t>
      </w:r>
      <w:r>
        <w:rPr>
          <w:rFonts w:ascii="新細明體" w:hAnsi="新細明體" w:hint="eastAsia"/>
        </w:rPr>
        <w:t>，</w:t>
      </w:r>
      <w:r>
        <w:rPr>
          <w:rFonts w:ascii="新細明體" w:hAnsi="新細明體" w:hint="eastAsia"/>
          <w:lang w:eastAsia="zh-HK"/>
        </w:rPr>
        <w:t>所以這個比較不緊急的問題要稍晚才能處理</w:t>
      </w:r>
      <w:r>
        <w:br/>
      </w:r>
      <w:r>
        <w:rPr>
          <w:rFonts w:ascii="新細明體" w:hAnsi="新細明體" w:hint="eastAsia"/>
        </w:rPr>
        <w:t xml:space="preserve">　　</w:t>
      </w:r>
      <w:r>
        <w:rPr>
          <w:rFonts w:ascii="新細明體" w:hAnsi="新細明體" w:hint="eastAsia"/>
          <w:lang w:eastAsia="zh-HK"/>
        </w:rPr>
        <w:t>還請見諒</w:t>
      </w:r>
    </w:p>
    <w:p w14:paraId="0C604C63" w14:textId="77777777" w:rsidR="00CC799D" w:rsidRDefault="00CC799D" w:rsidP="00CC799D">
      <w:pPr>
        <w:rPr>
          <w:lang w:eastAsia="zh-HK"/>
        </w:rPr>
      </w:pPr>
    </w:p>
    <w:p w14:paraId="655F322D" w14:textId="77777777" w:rsidR="00CC799D" w:rsidRDefault="00CC799D" w:rsidP="00CC799D">
      <w:pPr>
        <w:rPr>
          <w:color w:val="1F497D"/>
          <w:lang w:eastAsia="zh-HK"/>
        </w:rPr>
      </w:pPr>
      <w:r>
        <w:rPr>
          <w:rFonts w:ascii="新細明體" w:hAnsi="新細明體" w:hint="eastAsia"/>
          <w:lang w:eastAsia="zh-HK"/>
        </w:rPr>
        <w:t>心瑀</w:t>
      </w:r>
    </w:p>
    <w:p w14:paraId="1014DBBE" w14:textId="77777777" w:rsidR="00CC799D" w:rsidRDefault="00CC799D" w:rsidP="00CC799D">
      <w:pPr>
        <w:rPr>
          <w:color w:val="1F497D"/>
        </w:rPr>
      </w:pPr>
    </w:p>
    <w:p w14:paraId="0B3EB103" w14:textId="77777777" w:rsidR="00CC799D" w:rsidRDefault="00CC799D" w:rsidP="00CC799D">
      <w:pPr>
        <w:outlineLvl w:val="0"/>
        <w:rPr>
          <w:sz w:val="22"/>
          <w:szCs w:val="22"/>
        </w:rPr>
      </w:pPr>
      <w:r>
        <w:rPr>
          <w:b/>
          <w:bCs/>
        </w:rPr>
        <w:t>From:</w:t>
      </w:r>
      <w:r>
        <w:t xml:space="preserve"> CHEN Godel </w:t>
      </w:r>
      <w:r>
        <w:rPr>
          <w:rFonts w:ascii="新細明體" w:hAnsi="新細明體" w:hint="eastAsia"/>
        </w:rPr>
        <w:t>陳俊良</w:t>
      </w:r>
      <w:r>
        <w:t xml:space="preserve"> &lt;</w:t>
      </w:r>
      <w:hyperlink r:id="rId96" w:history="1">
        <w:r>
          <w:rPr>
            <w:rStyle w:val="a8"/>
          </w:rPr>
          <w:t>godelchen@tahoho.com.tw</w:t>
        </w:r>
      </w:hyperlink>
      <w:r>
        <w:t xml:space="preserve">&gt; </w:t>
      </w:r>
      <w:r>
        <w:br/>
      </w:r>
      <w:r>
        <w:rPr>
          <w:b/>
          <w:bCs/>
        </w:rPr>
        <w:t>Sent:</w:t>
      </w:r>
      <w:r>
        <w:t xml:space="preserve"> Wednesday, December 21, 2022 4:23 PM</w:t>
      </w:r>
      <w:r>
        <w:br/>
      </w:r>
      <w:r>
        <w:rPr>
          <w:b/>
          <w:bCs/>
        </w:rPr>
        <w:t>To:</w:t>
      </w:r>
      <w:r>
        <w:t xml:space="preserve"> </w:t>
      </w:r>
      <w:r>
        <w:rPr>
          <w:rFonts w:ascii="新細明體" w:hAnsi="新細明體" w:hint="eastAsia"/>
        </w:rPr>
        <w:t>傅柏貴</w:t>
      </w:r>
      <w:r>
        <w:t xml:space="preserve"> &lt;</w:t>
      </w:r>
      <w:hyperlink r:id="rId97" w:history="1">
        <w:r>
          <w:rPr>
            <w:rStyle w:val="a8"/>
          </w:rPr>
          <w:t>Neo.Fu@tcci.com.tw</w:t>
        </w:r>
      </w:hyperlink>
      <w:r>
        <w:t xml:space="preserve">&gt;; </w:t>
      </w:r>
      <w:r>
        <w:rPr>
          <w:rFonts w:ascii="新細明體" w:hAnsi="新細明體" w:hint="eastAsia"/>
        </w:rPr>
        <w:t>施谷澤</w:t>
      </w:r>
      <w:r>
        <w:t xml:space="preserve"> &lt;</w:t>
      </w:r>
      <w:hyperlink r:id="rId98" w:history="1">
        <w:r>
          <w:rPr>
            <w:rStyle w:val="a8"/>
          </w:rPr>
          <w:t>Ted.shih@tcci.com.tw</w:t>
        </w:r>
      </w:hyperlink>
      <w:r>
        <w:t xml:space="preserve">&gt;; </w:t>
      </w:r>
      <w:r>
        <w:rPr>
          <w:rFonts w:ascii="新細明體" w:hAnsi="新細明體" w:hint="eastAsia"/>
        </w:rPr>
        <w:t>許心瑀</w:t>
      </w:r>
      <w:r>
        <w:t xml:space="preserve"> &lt;</w:t>
      </w:r>
      <w:hyperlink r:id="rId99" w:history="1">
        <w:r>
          <w:rPr>
            <w:rStyle w:val="a8"/>
          </w:rPr>
          <w:t>shvon@tcci.com.tw</w:t>
        </w:r>
      </w:hyperlink>
      <w:r>
        <w:t>&gt;</w:t>
      </w:r>
      <w:r>
        <w:br/>
      </w:r>
      <w:r>
        <w:rPr>
          <w:b/>
          <w:bCs/>
        </w:rPr>
        <w:t>Cc:</w:t>
      </w:r>
      <w:r>
        <w:t xml:space="preserve"> Liao Joy </w:t>
      </w:r>
      <w:r>
        <w:rPr>
          <w:rFonts w:ascii="新細明體" w:hAnsi="新細明體" w:hint="eastAsia"/>
        </w:rPr>
        <w:t>廖毓銘</w:t>
      </w:r>
      <w:r>
        <w:t xml:space="preserve"> &lt;</w:t>
      </w:r>
      <w:hyperlink r:id="rId100" w:history="1">
        <w:r>
          <w:rPr>
            <w:rStyle w:val="a8"/>
          </w:rPr>
          <w:t>joy.liao@tahoho.com.tw</w:t>
        </w:r>
      </w:hyperlink>
      <w:r>
        <w:t xml:space="preserve">&gt;; LO ChengTa </w:t>
      </w:r>
      <w:r>
        <w:rPr>
          <w:rFonts w:ascii="新細明體" w:hAnsi="新細明體" w:hint="eastAsia"/>
        </w:rPr>
        <w:t>駱正達</w:t>
      </w:r>
      <w:r>
        <w:t xml:space="preserve"> &lt;</w:t>
      </w:r>
      <w:hyperlink r:id="rId101" w:history="1">
        <w:r>
          <w:rPr>
            <w:rStyle w:val="a8"/>
          </w:rPr>
          <w:t>lochengta@tahoho.com.tw</w:t>
        </w:r>
      </w:hyperlink>
      <w:r>
        <w:t xml:space="preserve">&gt;; </w:t>
      </w:r>
      <w:hyperlink r:id="rId102" w:history="1">
        <w:r>
          <w:rPr>
            <w:rStyle w:val="a8"/>
          </w:rPr>
          <w:t>godel.chen@veolia.com</w:t>
        </w:r>
      </w:hyperlink>
      <w:r>
        <w:br/>
      </w:r>
      <w:r>
        <w:rPr>
          <w:b/>
          <w:bCs/>
        </w:rPr>
        <w:t>Subject:</w:t>
      </w:r>
      <w:r>
        <w:t xml:space="preserve"> [</w:t>
      </w:r>
      <w:r>
        <w:rPr>
          <w:rFonts w:ascii="新細明體" w:hAnsi="新細明體" w:hint="eastAsia"/>
        </w:rPr>
        <w:t>外部郵件</w:t>
      </w:r>
      <w:r>
        <w:t>][</w:t>
      </w:r>
      <w:r>
        <w:rPr>
          <w:rFonts w:ascii="新細明體" w:hAnsi="新細明體" w:hint="eastAsia"/>
        </w:rPr>
        <w:t>達和環保</w:t>
      </w:r>
      <w:r>
        <w:t>][</w:t>
      </w:r>
      <w:r>
        <w:rPr>
          <w:rFonts w:ascii="新細明體" w:hAnsi="新細明體" w:hint="eastAsia"/>
        </w:rPr>
        <w:t>資安</w:t>
      </w:r>
      <w:r>
        <w:t>][</w:t>
      </w:r>
      <w:r>
        <w:rPr>
          <w:rFonts w:ascii="新細明體" w:hAnsi="新細明體" w:hint="eastAsia"/>
        </w:rPr>
        <w:t>弱點掃描</w:t>
      </w:r>
      <w:r>
        <w:t>]</w:t>
      </w:r>
      <w:r>
        <w:rPr>
          <w:rFonts w:ascii="新細明體" w:hAnsi="新細明體" w:hint="eastAsia"/>
        </w:rPr>
        <w:t>地端網站</w:t>
      </w:r>
      <w:r>
        <w:t xml:space="preserve">crm.tahoho.com.tw </w:t>
      </w:r>
      <w:r>
        <w:rPr>
          <w:rFonts w:ascii="新細明體" w:hAnsi="新細明體" w:hint="eastAsia"/>
        </w:rPr>
        <w:t>中等弱點</w:t>
      </w:r>
    </w:p>
    <w:p w14:paraId="7F198146" w14:textId="77777777" w:rsidR="00CC799D" w:rsidRDefault="00CC799D" w:rsidP="00CC799D"/>
    <w:p w14:paraId="10815BAF" w14:textId="77777777" w:rsidR="00CC799D" w:rsidRDefault="00CC799D" w:rsidP="00CC799D">
      <w:r>
        <w:t>Hi, Neo,</w:t>
      </w:r>
    </w:p>
    <w:p w14:paraId="4DA708CA" w14:textId="77777777" w:rsidR="00CC799D" w:rsidRDefault="00CC799D" w:rsidP="00CC799D"/>
    <w:p w14:paraId="1C08FA69" w14:textId="77777777" w:rsidR="00CC799D" w:rsidRDefault="00CC799D" w:rsidP="00CC799D">
      <w:r>
        <w:rPr>
          <w:rFonts w:ascii="新細明體" w:hAnsi="新細明體" w:hint="eastAsia"/>
        </w:rPr>
        <w:t>我們最近的弱點掃描</w:t>
      </w:r>
      <w:r>
        <w:t>, Acunetix</w:t>
      </w:r>
      <w:r>
        <w:rPr>
          <w:rFonts w:ascii="新細明體" w:hAnsi="新細明體" w:hint="eastAsia"/>
        </w:rPr>
        <w:t>報告</w:t>
      </w:r>
      <w:r>
        <w:t xml:space="preserve">, crm.tahoho.com.tw </w:t>
      </w:r>
      <w:r>
        <w:rPr>
          <w:rFonts w:ascii="新細明體" w:hAnsi="新細明體" w:hint="eastAsia"/>
        </w:rPr>
        <w:t>有</w:t>
      </w:r>
      <w:r>
        <w:t>2</w:t>
      </w:r>
      <w:r>
        <w:rPr>
          <w:rFonts w:ascii="新細明體" w:hAnsi="新細明體" w:hint="eastAsia"/>
        </w:rPr>
        <w:t>個中等弱點需要協助處理</w:t>
      </w:r>
      <w:r>
        <w:t xml:space="preserve">. </w:t>
      </w:r>
      <w:r>
        <w:rPr>
          <w:rFonts w:ascii="新細明體" w:hAnsi="新細明體" w:hint="eastAsia"/>
        </w:rPr>
        <w:t>詳細內容請參考夾帶的</w:t>
      </w:r>
      <w:r>
        <w:t xml:space="preserve">Acunetix </w:t>
      </w:r>
      <w:r>
        <w:rPr>
          <w:rFonts w:ascii="新細明體" w:hAnsi="新細明體" w:hint="eastAsia"/>
        </w:rPr>
        <w:t>報告</w:t>
      </w:r>
      <w:r>
        <w:t>.</w:t>
      </w:r>
    </w:p>
    <w:p w14:paraId="1F7B5D7F" w14:textId="77777777" w:rsidR="00CC799D" w:rsidRDefault="00CC799D" w:rsidP="00CC799D"/>
    <w:p w14:paraId="5ABE9253" w14:textId="77777777" w:rsidR="00CC799D" w:rsidRDefault="00CC799D" w:rsidP="00CC799D">
      <w:pPr>
        <w:numPr>
          <w:ilvl w:val="0"/>
          <w:numId w:val="6"/>
        </w:numPr>
      </w:pPr>
      <w:r>
        <w:t>Host header attack</w:t>
      </w:r>
    </w:p>
    <w:p w14:paraId="5C00550A" w14:textId="77777777" w:rsidR="00CC799D" w:rsidRDefault="00CC799D" w:rsidP="00CC799D">
      <w:pPr>
        <w:numPr>
          <w:ilvl w:val="0"/>
          <w:numId w:val="6"/>
        </w:numPr>
      </w:pPr>
      <w:r>
        <w:t>Vulnerable JavaScript libraries</w:t>
      </w:r>
    </w:p>
    <w:p w14:paraId="13CB4723" w14:textId="77777777" w:rsidR="00CC799D" w:rsidRDefault="00CC799D" w:rsidP="00CC799D"/>
    <w:p w14:paraId="7874CFC5" w14:textId="77777777" w:rsidR="00CC799D" w:rsidRDefault="00CC799D" w:rsidP="00CC799D">
      <w:pPr>
        <w:shd w:val="clear" w:color="auto" w:fill="FFFFFF"/>
        <w:rPr>
          <w:rFonts w:ascii="新細明體" w:hAnsi="新細明體"/>
          <w:color w:val="000000"/>
        </w:rPr>
      </w:pPr>
      <w:r>
        <w:rPr>
          <w:rFonts w:ascii="新細明體" w:hAnsi="新細明體" w:hint="eastAsia"/>
          <w:color w:val="000000"/>
          <w:sz w:val="18"/>
          <w:szCs w:val="18"/>
        </w:rPr>
        <w:t>陳俊良</w:t>
      </w:r>
      <w:r>
        <w:rPr>
          <w:color w:val="000000"/>
          <w:sz w:val="18"/>
          <w:szCs w:val="18"/>
        </w:rPr>
        <w:t> </w:t>
      </w:r>
      <w:r>
        <w:rPr>
          <w:rFonts w:ascii="新細明體" w:hAnsi="新細明體" w:hint="eastAsia"/>
          <w:color w:val="000000"/>
          <w:sz w:val="18"/>
          <w:szCs w:val="18"/>
        </w:rPr>
        <w:t>│</w:t>
      </w:r>
      <w:r>
        <w:rPr>
          <w:color w:val="000000"/>
          <w:sz w:val="18"/>
          <w:szCs w:val="18"/>
        </w:rPr>
        <w:t> Godel Chen</w:t>
      </w:r>
    </w:p>
    <w:p w14:paraId="3453B267" w14:textId="77777777" w:rsidR="00CC799D" w:rsidRDefault="00CC799D" w:rsidP="00CC799D">
      <w:pPr>
        <w:shd w:val="clear" w:color="auto" w:fill="FFFFFF"/>
        <w:rPr>
          <w:rFonts w:ascii="新細明體" w:hAnsi="新細明體" w:hint="eastAsia"/>
          <w:color w:val="000000"/>
        </w:rPr>
      </w:pPr>
      <w:r>
        <w:rPr>
          <w:color w:val="000000"/>
          <w:sz w:val="16"/>
          <w:szCs w:val="16"/>
        </w:rPr>
        <w:t>Onyx TaHo Environmental Services Co., Ltd.</w:t>
      </w:r>
    </w:p>
    <w:p w14:paraId="09EFDA62" w14:textId="77777777" w:rsidR="00CC799D" w:rsidRDefault="00CC799D" w:rsidP="00CC799D">
      <w:pPr>
        <w:shd w:val="clear" w:color="auto" w:fill="FFFFFF"/>
        <w:rPr>
          <w:rFonts w:ascii="新細明體" w:hAnsi="新細明體" w:hint="eastAsia"/>
          <w:color w:val="000000"/>
        </w:rPr>
      </w:pPr>
      <w:r>
        <w:rPr>
          <w:color w:val="000000"/>
          <w:sz w:val="16"/>
          <w:szCs w:val="16"/>
        </w:rPr>
        <w:t>Tel: +886-2-2586-0177 ext 305 / Mobile: 0905-555-223</w:t>
      </w:r>
    </w:p>
    <w:p w14:paraId="5199A795" w14:textId="77777777" w:rsidR="00CC799D" w:rsidRDefault="00CC799D" w:rsidP="00CC799D">
      <w:pPr>
        <w:shd w:val="clear" w:color="auto" w:fill="FFFFFF"/>
        <w:rPr>
          <w:rFonts w:ascii="新細明體" w:hAnsi="新細明體" w:hint="eastAsia"/>
          <w:color w:val="000000"/>
        </w:rPr>
      </w:pPr>
      <w:hyperlink r:id="rId103" w:tgtFrame="_blank" w:history="1">
        <w:r>
          <w:rPr>
            <w:rStyle w:val="a8"/>
            <w:sz w:val="16"/>
            <w:szCs w:val="16"/>
          </w:rPr>
          <w:t>Microsoft MVP</w:t>
        </w:r>
      </w:hyperlink>
      <w:r>
        <w:rPr>
          <w:color w:val="1F497D"/>
          <w:sz w:val="16"/>
          <w:szCs w:val="16"/>
        </w:rPr>
        <w:t> </w:t>
      </w:r>
      <w:r>
        <w:rPr>
          <w:color w:val="000000"/>
          <w:sz w:val="16"/>
          <w:szCs w:val="16"/>
        </w:rPr>
        <w:t>/ ITIL4 / Azure / ISO27001 Lead Auditor</w:t>
      </w:r>
    </w:p>
    <w:p w14:paraId="0EBEF1FF" w14:textId="77777777" w:rsidR="00CC799D" w:rsidRDefault="00CC799D" w:rsidP="00CC799D">
      <w:pPr>
        <w:rPr>
          <w:rFonts w:hint="eastAsia"/>
          <w:sz w:val="22"/>
          <w:szCs w:val="22"/>
        </w:rPr>
      </w:pPr>
    </w:p>
    <w:p w14:paraId="4E568892" w14:textId="77777777" w:rsidR="00CC799D" w:rsidRDefault="00CC799D" w:rsidP="00CC799D"/>
    <w:p w14:paraId="68C22712" w14:textId="77777777" w:rsidR="00CC799D" w:rsidRDefault="00CC799D" w:rsidP="00CC799D"/>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15704"/>
      </w:tblGrid>
      <w:tr w:rsidR="00CC799D" w14:paraId="74483669" w14:textId="77777777" w:rsidTr="00CC799D">
        <w:trPr>
          <w:tblCellSpacing w:w="0" w:type="dxa"/>
        </w:trPr>
        <w:tc>
          <w:tcPr>
            <w:tcW w:w="5000" w:type="pct"/>
            <w:shd w:val="clear" w:color="auto" w:fill="FFFF99"/>
            <w:tcMar>
              <w:top w:w="105" w:type="dxa"/>
              <w:left w:w="225" w:type="dxa"/>
              <w:bottom w:w="105" w:type="dxa"/>
              <w:right w:w="75" w:type="dxa"/>
            </w:tcMar>
            <w:vAlign w:val="center"/>
            <w:hideMark/>
          </w:tcPr>
          <w:p w14:paraId="7B61DC2A" w14:textId="77777777" w:rsidR="00CC799D" w:rsidRDefault="00CC799D">
            <w:pPr>
              <w:pStyle w:val="5"/>
              <w:shd w:val="clear" w:color="auto" w:fill="FFFF99"/>
              <w:rPr>
                <w:rFonts w:ascii="微軟正黑體" w:eastAsia="微軟正黑體" w:hAnsi="微軟正黑體"/>
              </w:rPr>
            </w:pPr>
            <w:r>
              <w:rPr>
                <w:rFonts w:ascii="微軟正黑體" w:eastAsia="微軟正黑體" w:hAnsi="微軟正黑體" w:hint="eastAsia"/>
                <w:b w:val="0"/>
                <w:bCs w:val="0"/>
                <w:color w:val="000000"/>
              </w:rPr>
              <w:lastRenderedPageBreak/>
              <w:t>注意事項: 此電子郵件來自於公司外部，為了避免社交工程帶來資安危害，請再確認寄件者與主旨內容是與你工作相關，而且認知來源，否則請不要點擊連結、下載圖片、打開附件或轉發，並立即刪除。</w:t>
            </w:r>
            <w:r>
              <w:rPr>
                <w:rFonts w:ascii="微軟正黑體" w:eastAsia="微軟正黑體" w:hAnsi="微軟正黑體" w:hint="eastAsia"/>
                <w:b w:val="0"/>
                <w:bCs w:val="0"/>
                <w:color w:val="000000"/>
              </w:rPr>
              <w:br/>
              <w:t xml:space="preserve">CAUTION: This email originated from outside of organization. Do not click links or open attachments unless you recognize the sender and know the content is safe. When in doubt or suspicion of phishing, contact your IT department immediately. </w:t>
            </w:r>
          </w:p>
        </w:tc>
      </w:tr>
    </w:tbl>
    <w:p w14:paraId="08BE0ECD" w14:textId="2A16D019" w:rsidR="00B627FE" w:rsidRPr="00CC799D" w:rsidRDefault="00B627FE" w:rsidP="00CC799D">
      <w:pPr>
        <w:rPr>
          <w:rFonts w:hint="eastAsia"/>
        </w:rPr>
      </w:pPr>
      <w:bookmarkStart w:id="0" w:name="_GoBack"/>
      <w:bookmarkEnd w:id="0"/>
    </w:p>
    <w:sectPr w:rsidR="00B627FE" w:rsidRPr="00CC799D" w:rsidSect="00CF2371">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154FC" w14:textId="77777777" w:rsidR="00BF672B" w:rsidRDefault="00BF672B" w:rsidP="00615964">
      <w:r>
        <w:separator/>
      </w:r>
    </w:p>
  </w:endnote>
  <w:endnote w:type="continuationSeparator" w:id="0">
    <w:p w14:paraId="0187BD5C" w14:textId="77777777" w:rsidR="00BF672B" w:rsidRDefault="00BF672B" w:rsidP="0061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88E07" w14:textId="77777777" w:rsidR="00BF672B" w:rsidRDefault="00BF672B" w:rsidP="00615964">
      <w:r>
        <w:separator/>
      </w:r>
    </w:p>
  </w:footnote>
  <w:footnote w:type="continuationSeparator" w:id="0">
    <w:p w14:paraId="3B5DF8FC" w14:textId="77777777" w:rsidR="00BF672B" w:rsidRDefault="00BF672B" w:rsidP="00615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13C31"/>
    <w:multiLevelType w:val="hybridMultilevel"/>
    <w:tmpl w:val="1C52C0F4"/>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CD7D3D"/>
    <w:multiLevelType w:val="hybridMultilevel"/>
    <w:tmpl w:val="4A7C0978"/>
    <w:lvl w:ilvl="0" w:tplc="0409000F">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10727D5"/>
    <w:multiLevelType w:val="multilevel"/>
    <w:tmpl w:val="98464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A20549"/>
    <w:multiLevelType w:val="hybridMultilevel"/>
    <w:tmpl w:val="7C7C1B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C7740A4"/>
    <w:multiLevelType w:val="hybridMultilevel"/>
    <w:tmpl w:val="405213A8"/>
    <w:lvl w:ilvl="0" w:tplc="FBB019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4"/>
  </w:num>
  <w:num w:numId="3">
    <w:abstractNumId w:val="0"/>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7C"/>
    <w:rsid w:val="00147434"/>
    <w:rsid w:val="001E1AF6"/>
    <w:rsid w:val="0021230B"/>
    <w:rsid w:val="002220B9"/>
    <w:rsid w:val="00224190"/>
    <w:rsid w:val="00297B79"/>
    <w:rsid w:val="002D0AC1"/>
    <w:rsid w:val="002D55BB"/>
    <w:rsid w:val="002D781A"/>
    <w:rsid w:val="00336C97"/>
    <w:rsid w:val="0036442C"/>
    <w:rsid w:val="0037282D"/>
    <w:rsid w:val="00373B2E"/>
    <w:rsid w:val="003B20BB"/>
    <w:rsid w:val="003F2B38"/>
    <w:rsid w:val="00407C91"/>
    <w:rsid w:val="00463D7F"/>
    <w:rsid w:val="0048549B"/>
    <w:rsid w:val="004B3DF8"/>
    <w:rsid w:val="00525648"/>
    <w:rsid w:val="00550D7A"/>
    <w:rsid w:val="00582FE1"/>
    <w:rsid w:val="00615964"/>
    <w:rsid w:val="0069327D"/>
    <w:rsid w:val="00705A65"/>
    <w:rsid w:val="00757243"/>
    <w:rsid w:val="00771F91"/>
    <w:rsid w:val="00813CFC"/>
    <w:rsid w:val="009B58EE"/>
    <w:rsid w:val="00A2586C"/>
    <w:rsid w:val="00A4661A"/>
    <w:rsid w:val="00A837A2"/>
    <w:rsid w:val="00A838B9"/>
    <w:rsid w:val="00AD245B"/>
    <w:rsid w:val="00AF46CB"/>
    <w:rsid w:val="00AF5D7C"/>
    <w:rsid w:val="00B26005"/>
    <w:rsid w:val="00B627FE"/>
    <w:rsid w:val="00BF672B"/>
    <w:rsid w:val="00C74D42"/>
    <w:rsid w:val="00CC799D"/>
    <w:rsid w:val="00CF2371"/>
    <w:rsid w:val="00D2188D"/>
    <w:rsid w:val="00DC30E7"/>
    <w:rsid w:val="00E27C26"/>
    <w:rsid w:val="00E43386"/>
    <w:rsid w:val="00EF485D"/>
    <w:rsid w:val="00F5035F"/>
    <w:rsid w:val="00F55C3C"/>
    <w:rsid w:val="00F67E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B538F"/>
  <w15:chartTrackingRefBased/>
  <w15:docId w15:val="{AFF31FD5-6A5B-40C0-9796-E9E9800E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64"/>
    <w:rPr>
      <w:rFonts w:ascii="Calibri" w:eastAsia="新細明體" w:hAnsi="Calibri" w:cs="Calibri"/>
      <w:kern w:val="0"/>
      <w:szCs w:val="24"/>
    </w:rPr>
  </w:style>
  <w:style w:type="paragraph" w:styleId="5">
    <w:name w:val="heading 5"/>
    <w:basedOn w:val="a"/>
    <w:link w:val="50"/>
    <w:uiPriority w:val="99"/>
    <w:semiHidden/>
    <w:unhideWhenUsed/>
    <w:qFormat/>
    <w:rsid w:val="003F2B38"/>
    <w:pPr>
      <w:spacing w:before="100" w:beforeAutospacing="1" w:after="100" w:afterAutospacing="1"/>
      <w:outlineLvl w:val="4"/>
    </w:pPr>
    <w:rPr>
      <w:rFonts w:ascii="新細明體" w:hAnsi="新細明體" w:cs="新細明體"/>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D7C"/>
    <w:pPr>
      <w:widowControl w:val="0"/>
      <w:ind w:leftChars="200" w:left="480"/>
    </w:pPr>
    <w:rPr>
      <w:rFonts w:asciiTheme="minorHAnsi" w:eastAsiaTheme="minorEastAsia" w:hAnsiTheme="minorHAnsi" w:cstheme="minorBidi"/>
      <w:kern w:val="2"/>
      <w:szCs w:val="22"/>
    </w:rPr>
  </w:style>
  <w:style w:type="paragraph" w:styleId="a4">
    <w:name w:val="header"/>
    <w:basedOn w:val="a"/>
    <w:link w:val="a5"/>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5">
    <w:name w:val="頁首 字元"/>
    <w:basedOn w:val="a0"/>
    <w:link w:val="a4"/>
    <w:uiPriority w:val="99"/>
    <w:rsid w:val="00615964"/>
    <w:rPr>
      <w:sz w:val="20"/>
      <w:szCs w:val="20"/>
    </w:rPr>
  </w:style>
  <w:style w:type="paragraph" w:styleId="a6">
    <w:name w:val="footer"/>
    <w:basedOn w:val="a"/>
    <w:link w:val="a7"/>
    <w:uiPriority w:val="99"/>
    <w:unhideWhenUsed/>
    <w:rsid w:val="00615964"/>
    <w:pPr>
      <w:widowControl w:val="0"/>
      <w:tabs>
        <w:tab w:val="center" w:pos="4153"/>
        <w:tab w:val="right" w:pos="8306"/>
      </w:tabs>
      <w:snapToGrid w:val="0"/>
    </w:pPr>
    <w:rPr>
      <w:rFonts w:asciiTheme="minorHAnsi" w:eastAsiaTheme="minorEastAsia" w:hAnsiTheme="minorHAnsi" w:cstheme="minorBidi"/>
      <w:kern w:val="2"/>
      <w:sz w:val="20"/>
      <w:szCs w:val="20"/>
    </w:rPr>
  </w:style>
  <w:style w:type="character" w:customStyle="1" w:styleId="a7">
    <w:name w:val="頁尾 字元"/>
    <w:basedOn w:val="a0"/>
    <w:link w:val="a6"/>
    <w:uiPriority w:val="99"/>
    <w:rsid w:val="00615964"/>
    <w:rPr>
      <w:sz w:val="20"/>
      <w:szCs w:val="20"/>
    </w:rPr>
  </w:style>
  <w:style w:type="character" w:styleId="a8">
    <w:name w:val="Hyperlink"/>
    <w:basedOn w:val="a0"/>
    <w:uiPriority w:val="99"/>
    <w:semiHidden/>
    <w:unhideWhenUsed/>
    <w:rsid w:val="00A838B9"/>
    <w:rPr>
      <w:color w:val="0563C1"/>
      <w:u w:val="single"/>
    </w:rPr>
  </w:style>
  <w:style w:type="character" w:customStyle="1" w:styleId="50">
    <w:name w:val="標題 5 字元"/>
    <w:basedOn w:val="a0"/>
    <w:link w:val="5"/>
    <w:uiPriority w:val="99"/>
    <w:semiHidden/>
    <w:rsid w:val="003F2B38"/>
    <w:rPr>
      <w:rFonts w:ascii="新細明體" w:eastAsia="新細明體" w:hAnsi="新細明體" w:cs="新細明體"/>
      <w:b/>
      <w:bCs/>
      <w:kern w:val="0"/>
      <w:sz w:val="20"/>
      <w:szCs w:val="20"/>
    </w:rPr>
  </w:style>
  <w:style w:type="character" w:styleId="a9">
    <w:name w:val="FollowedHyperlink"/>
    <w:basedOn w:val="a0"/>
    <w:uiPriority w:val="99"/>
    <w:semiHidden/>
    <w:unhideWhenUsed/>
    <w:rsid w:val="00CC799D"/>
    <w:rPr>
      <w:color w:val="800080"/>
      <w:u w:val="single"/>
    </w:rPr>
  </w:style>
  <w:style w:type="paragraph" w:styleId="HTML">
    <w:name w:val="HTML Preformatted"/>
    <w:basedOn w:val="a"/>
    <w:link w:val="HTML0"/>
    <w:uiPriority w:val="99"/>
    <w:semiHidden/>
    <w:unhideWhenUsed/>
    <w:rsid w:val="00CC7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0">
    <w:name w:val="HTML 預設格式 字元"/>
    <w:basedOn w:val="a0"/>
    <w:link w:val="HTML"/>
    <w:uiPriority w:val="99"/>
    <w:semiHidden/>
    <w:rsid w:val="00CC799D"/>
    <w:rPr>
      <w:rFonts w:ascii="細明體" w:eastAsia="細明體" w:hAnsi="細明體" w:cs="細明體"/>
      <w:kern w:val="0"/>
      <w:szCs w:val="24"/>
    </w:rPr>
  </w:style>
  <w:style w:type="paragraph" w:customStyle="1" w:styleId="msonormal0">
    <w:name w:val="msonormal"/>
    <w:basedOn w:val="a"/>
    <w:uiPriority w:val="99"/>
    <w:rsid w:val="00CC799D"/>
    <w:pPr>
      <w:spacing w:before="100" w:beforeAutospacing="1" w:after="100" w:afterAutospacing="1"/>
    </w:pPr>
    <w:rPr>
      <w:rFonts w:ascii="新細明體" w:hAnsi="新細明體" w:cs="新細明體"/>
    </w:rPr>
  </w:style>
  <w:style w:type="character" w:customStyle="1" w:styleId="Heading5Char">
    <w:name w:val="Heading 5 Char"/>
    <w:basedOn w:val="a0"/>
    <w:link w:val="Heading5"/>
    <w:uiPriority w:val="9"/>
    <w:locked/>
    <w:rsid w:val="00CC799D"/>
    <w:rPr>
      <w:rFonts w:ascii="Calibri Light" w:hAnsi="Calibri Light" w:cs="Calibri Light"/>
      <w:color w:val="2F5496"/>
    </w:rPr>
  </w:style>
  <w:style w:type="paragraph" w:customStyle="1" w:styleId="Heading5">
    <w:name w:val="Heading 5"/>
    <w:basedOn w:val="a"/>
    <w:link w:val="Heading5Char"/>
    <w:uiPriority w:val="9"/>
    <w:rsid w:val="00CC799D"/>
    <w:rPr>
      <w:rFonts w:ascii="Calibri Light" w:eastAsiaTheme="minorEastAsia" w:hAnsi="Calibri Light" w:cs="Calibri Light"/>
      <w:color w:val="2F5496"/>
      <w:kern w:val="2"/>
      <w:szCs w:val="22"/>
    </w:rPr>
  </w:style>
  <w:style w:type="character" w:customStyle="1" w:styleId="emailstyle23">
    <w:name w:val="emailstyle23"/>
    <w:basedOn w:val="a0"/>
    <w:semiHidden/>
    <w:rsid w:val="00CC799D"/>
    <w:rPr>
      <w:rFonts w:ascii="Calibri" w:hAnsi="Calibri" w:cs="Calibri" w:hint="default"/>
      <w:color w:val="auto"/>
    </w:rPr>
  </w:style>
  <w:style w:type="character" w:customStyle="1" w:styleId="emailstyle24">
    <w:name w:val="emailstyle24"/>
    <w:basedOn w:val="a0"/>
    <w:semiHidden/>
    <w:rsid w:val="00CC799D"/>
    <w:rPr>
      <w:rFonts w:ascii="Times New Roman" w:hAnsi="Times New Roman" w:cs="Times New Roman" w:hint="default"/>
      <w:color w:val="auto"/>
    </w:rPr>
  </w:style>
  <w:style w:type="character" w:customStyle="1" w:styleId="emailstyle25">
    <w:name w:val="emailstyle25"/>
    <w:basedOn w:val="a0"/>
    <w:semiHidden/>
    <w:rsid w:val="00CC799D"/>
    <w:rPr>
      <w:rFonts w:ascii="Calibri" w:hAnsi="Calibri" w:cs="Calibri" w:hint="default"/>
      <w:color w:val="1F497D"/>
    </w:rPr>
  </w:style>
  <w:style w:type="character" w:customStyle="1" w:styleId="emailstyle26">
    <w:name w:val="emailstyle26"/>
    <w:basedOn w:val="a0"/>
    <w:semiHidden/>
    <w:rsid w:val="00CC799D"/>
    <w:rPr>
      <w:rFonts w:ascii="Times New Roman" w:hAnsi="Times New Roman" w:cs="Times New Roman" w:hint="default"/>
      <w:color w:val="auto"/>
    </w:rPr>
  </w:style>
  <w:style w:type="character" w:customStyle="1" w:styleId="emailstyle27">
    <w:name w:val="emailstyle27"/>
    <w:basedOn w:val="a0"/>
    <w:semiHidden/>
    <w:rsid w:val="00CC799D"/>
    <w:rPr>
      <w:rFonts w:ascii="Calibri" w:hAnsi="Calibri" w:cs="Calibri" w:hint="default"/>
      <w:color w:val="1F497D"/>
    </w:rPr>
  </w:style>
  <w:style w:type="character" w:customStyle="1" w:styleId="emailstyle28">
    <w:name w:val="emailstyle28"/>
    <w:basedOn w:val="a0"/>
    <w:semiHidden/>
    <w:rsid w:val="00CC799D"/>
    <w:rPr>
      <w:rFonts w:ascii="Times New Roman" w:hAnsi="Times New Roman" w:cs="Times New Roman" w:hint="default"/>
      <w:color w:val="auto"/>
    </w:rPr>
  </w:style>
  <w:style w:type="character" w:customStyle="1" w:styleId="emailstyle29">
    <w:name w:val="emailstyle29"/>
    <w:basedOn w:val="a0"/>
    <w:semiHidden/>
    <w:rsid w:val="00CC799D"/>
    <w:rPr>
      <w:rFonts w:ascii="Calibri" w:hAnsi="Calibri" w:cs="Calibri" w:hint="default"/>
      <w:color w:val="1F497D"/>
    </w:rPr>
  </w:style>
  <w:style w:type="character" w:customStyle="1" w:styleId="emailstyle30">
    <w:name w:val="emailstyle30"/>
    <w:basedOn w:val="a0"/>
    <w:semiHidden/>
    <w:rsid w:val="00CC799D"/>
    <w:rPr>
      <w:rFonts w:ascii="Times New Roman" w:hAnsi="Times New Roman" w:cs="Times New Roman" w:hint="default"/>
      <w:color w:val="auto"/>
    </w:rPr>
  </w:style>
  <w:style w:type="character" w:customStyle="1" w:styleId="emailstyle31">
    <w:name w:val="emailstyle31"/>
    <w:basedOn w:val="a0"/>
    <w:semiHidden/>
    <w:rsid w:val="00CC799D"/>
    <w:rPr>
      <w:rFonts w:ascii="Calibri" w:hAnsi="Calibri" w:cs="Calibri" w:hint="default"/>
      <w:color w:val="auto"/>
    </w:rPr>
  </w:style>
  <w:style w:type="character" w:customStyle="1" w:styleId="emailstyle32">
    <w:name w:val="emailstyle32"/>
    <w:basedOn w:val="a0"/>
    <w:semiHidden/>
    <w:rsid w:val="00CC799D"/>
    <w:rPr>
      <w:rFonts w:ascii="Calibri" w:hAnsi="Calibri" w:cs="Calibri" w:hint="default"/>
      <w:color w:val="auto"/>
    </w:rPr>
  </w:style>
  <w:style w:type="character" w:customStyle="1" w:styleId="emailstyle33">
    <w:name w:val="emailstyle33"/>
    <w:basedOn w:val="a0"/>
    <w:semiHidden/>
    <w:rsid w:val="00CC799D"/>
    <w:rPr>
      <w:rFonts w:ascii="Times New Roman" w:hAnsi="Times New Roman" w:cs="Times New Roman" w:hint="default"/>
      <w:color w:val="auto"/>
    </w:rPr>
  </w:style>
  <w:style w:type="character" w:customStyle="1" w:styleId="emailstyle34">
    <w:name w:val="emailstyle34"/>
    <w:basedOn w:val="a0"/>
    <w:semiHidden/>
    <w:rsid w:val="00CC799D"/>
    <w:rPr>
      <w:rFonts w:ascii="Calibri" w:hAnsi="Calibri" w:cs="Calibri" w:hint="default"/>
      <w:color w:val="auto"/>
    </w:rPr>
  </w:style>
  <w:style w:type="character" w:customStyle="1" w:styleId="emailstyle35">
    <w:name w:val="emailstyle35"/>
    <w:basedOn w:val="a0"/>
    <w:semiHidden/>
    <w:rsid w:val="00CC799D"/>
    <w:rPr>
      <w:rFonts w:ascii="Calibri" w:hAnsi="Calibri" w:cs="Calibri" w:hint="default"/>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2111">
      <w:bodyDiv w:val="1"/>
      <w:marLeft w:val="0"/>
      <w:marRight w:val="0"/>
      <w:marTop w:val="0"/>
      <w:marBottom w:val="0"/>
      <w:divBdr>
        <w:top w:val="none" w:sz="0" w:space="0" w:color="auto"/>
        <w:left w:val="none" w:sz="0" w:space="0" w:color="auto"/>
        <w:bottom w:val="none" w:sz="0" w:space="0" w:color="auto"/>
        <w:right w:val="none" w:sz="0" w:space="0" w:color="auto"/>
      </w:divBdr>
    </w:div>
    <w:div w:id="470633250">
      <w:bodyDiv w:val="1"/>
      <w:marLeft w:val="0"/>
      <w:marRight w:val="0"/>
      <w:marTop w:val="0"/>
      <w:marBottom w:val="0"/>
      <w:divBdr>
        <w:top w:val="none" w:sz="0" w:space="0" w:color="auto"/>
        <w:left w:val="none" w:sz="0" w:space="0" w:color="auto"/>
        <w:bottom w:val="none" w:sz="0" w:space="0" w:color="auto"/>
        <w:right w:val="none" w:sz="0" w:space="0" w:color="auto"/>
      </w:divBdr>
    </w:div>
    <w:div w:id="938950459">
      <w:bodyDiv w:val="1"/>
      <w:marLeft w:val="0"/>
      <w:marRight w:val="0"/>
      <w:marTop w:val="0"/>
      <w:marBottom w:val="0"/>
      <w:divBdr>
        <w:top w:val="none" w:sz="0" w:space="0" w:color="auto"/>
        <w:left w:val="none" w:sz="0" w:space="0" w:color="auto"/>
        <w:bottom w:val="none" w:sz="0" w:space="0" w:color="auto"/>
        <w:right w:val="none" w:sz="0" w:space="0" w:color="auto"/>
      </w:divBdr>
    </w:div>
    <w:div w:id="1026448284">
      <w:bodyDiv w:val="1"/>
      <w:marLeft w:val="0"/>
      <w:marRight w:val="0"/>
      <w:marTop w:val="0"/>
      <w:marBottom w:val="0"/>
      <w:divBdr>
        <w:top w:val="none" w:sz="0" w:space="0" w:color="auto"/>
        <w:left w:val="none" w:sz="0" w:space="0" w:color="auto"/>
        <w:bottom w:val="none" w:sz="0" w:space="0" w:color="auto"/>
        <w:right w:val="none" w:sz="0" w:space="0" w:color="auto"/>
      </w:divBdr>
    </w:div>
    <w:div w:id="1167598721">
      <w:bodyDiv w:val="1"/>
      <w:marLeft w:val="0"/>
      <w:marRight w:val="0"/>
      <w:marTop w:val="0"/>
      <w:marBottom w:val="0"/>
      <w:divBdr>
        <w:top w:val="none" w:sz="0" w:space="0" w:color="auto"/>
        <w:left w:val="none" w:sz="0" w:space="0" w:color="auto"/>
        <w:bottom w:val="none" w:sz="0" w:space="0" w:color="auto"/>
        <w:right w:val="none" w:sz="0" w:space="0" w:color="auto"/>
      </w:divBdr>
    </w:div>
    <w:div w:id="1178693113">
      <w:bodyDiv w:val="1"/>
      <w:marLeft w:val="0"/>
      <w:marRight w:val="0"/>
      <w:marTop w:val="0"/>
      <w:marBottom w:val="0"/>
      <w:divBdr>
        <w:top w:val="none" w:sz="0" w:space="0" w:color="auto"/>
        <w:left w:val="none" w:sz="0" w:space="0" w:color="auto"/>
        <w:bottom w:val="none" w:sz="0" w:space="0" w:color="auto"/>
        <w:right w:val="none" w:sz="0" w:space="0" w:color="auto"/>
      </w:divBdr>
    </w:div>
    <w:div w:id="1236431362">
      <w:bodyDiv w:val="1"/>
      <w:marLeft w:val="0"/>
      <w:marRight w:val="0"/>
      <w:marTop w:val="0"/>
      <w:marBottom w:val="0"/>
      <w:divBdr>
        <w:top w:val="none" w:sz="0" w:space="0" w:color="auto"/>
        <w:left w:val="none" w:sz="0" w:space="0" w:color="auto"/>
        <w:bottom w:val="none" w:sz="0" w:space="0" w:color="auto"/>
        <w:right w:val="none" w:sz="0" w:space="0" w:color="auto"/>
      </w:divBdr>
    </w:div>
    <w:div w:id="1317421520">
      <w:bodyDiv w:val="1"/>
      <w:marLeft w:val="0"/>
      <w:marRight w:val="0"/>
      <w:marTop w:val="0"/>
      <w:marBottom w:val="0"/>
      <w:divBdr>
        <w:top w:val="none" w:sz="0" w:space="0" w:color="auto"/>
        <w:left w:val="none" w:sz="0" w:space="0" w:color="auto"/>
        <w:bottom w:val="none" w:sz="0" w:space="0" w:color="auto"/>
        <w:right w:val="none" w:sz="0" w:space="0" w:color="auto"/>
      </w:divBdr>
    </w:div>
    <w:div w:id="1329942245">
      <w:bodyDiv w:val="1"/>
      <w:marLeft w:val="0"/>
      <w:marRight w:val="0"/>
      <w:marTop w:val="0"/>
      <w:marBottom w:val="0"/>
      <w:divBdr>
        <w:top w:val="none" w:sz="0" w:space="0" w:color="auto"/>
        <w:left w:val="none" w:sz="0" w:space="0" w:color="auto"/>
        <w:bottom w:val="none" w:sz="0" w:space="0" w:color="auto"/>
        <w:right w:val="none" w:sz="0" w:space="0" w:color="auto"/>
      </w:divBdr>
    </w:div>
    <w:div w:id="1618413182">
      <w:bodyDiv w:val="1"/>
      <w:marLeft w:val="0"/>
      <w:marRight w:val="0"/>
      <w:marTop w:val="0"/>
      <w:marBottom w:val="0"/>
      <w:divBdr>
        <w:top w:val="none" w:sz="0" w:space="0" w:color="auto"/>
        <w:left w:val="none" w:sz="0" w:space="0" w:color="auto"/>
        <w:bottom w:val="none" w:sz="0" w:space="0" w:color="auto"/>
        <w:right w:val="none" w:sz="0" w:space="0" w:color="auto"/>
      </w:divBdr>
    </w:div>
    <w:div w:id="1755782448">
      <w:bodyDiv w:val="1"/>
      <w:marLeft w:val="0"/>
      <w:marRight w:val="0"/>
      <w:marTop w:val="0"/>
      <w:marBottom w:val="0"/>
      <w:divBdr>
        <w:top w:val="none" w:sz="0" w:space="0" w:color="auto"/>
        <w:left w:val="none" w:sz="0" w:space="0" w:color="auto"/>
        <w:bottom w:val="none" w:sz="0" w:space="0" w:color="auto"/>
        <w:right w:val="none" w:sz="0" w:space="0" w:color="auto"/>
      </w:divBdr>
    </w:div>
    <w:div w:id="181622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ed.shih@tcci.com.tw" TargetMode="External"/><Relationship Id="rId21" Type="http://schemas.openxmlformats.org/officeDocument/2006/relationships/hyperlink" Target="https://urldefense.proofpoint.com/v2/url?u=http-3A__www.taiwancement.com&amp;d=DwMGbw&amp;c=qwStF0e4-YFyvjCeML3ehA&amp;r=sq4YZFobE64qzlavdSAydA&amp;m=HY_K8cQk_xPKVxJeH3g0aB21yp6COfubU9B6DRpU70Y&amp;s=zbOU9q1_sRMYsvXy6qZjeUvxlKcO0I06lPWOJLaUgr8&amp;e=" TargetMode="External"/><Relationship Id="rId42" Type="http://schemas.openxmlformats.org/officeDocument/2006/relationships/hyperlink" Target="https://vpn.tahoho.com.tw" TargetMode="External"/><Relationship Id="rId47" Type="http://schemas.openxmlformats.org/officeDocument/2006/relationships/hyperlink" Target="mailto:shvon@tcci.com.tw" TargetMode="External"/><Relationship Id="rId63" Type="http://schemas.openxmlformats.org/officeDocument/2006/relationships/hyperlink" Target="mailto:godelchen@tahoho.com.tw" TargetMode="External"/><Relationship Id="rId68" Type="http://schemas.openxmlformats.org/officeDocument/2006/relationships/hyperlink" Target="mailto:Ted.shih@tcci.com.tw" TargetMode="External"/><Relationship Id="rId84" Type="http://schemas.openxmlformats.org/officeDocument/2006/relationships/hyperlink" Target="mailto:joy.liao@tahoho.com.tw" TargetMode="External"/><Relationship Id="rId89" Type="http://schemas.openxmlformats.org/officeDocument/2006/relationships/hyperlink" Target="mailto:shvon@tcci.com.tw" TargetMode="External"/><Relationship Id="rId7" Type="http://schemas.openxmlformats.org/officeDocument/2006/relationships/hyperlink" Target="mailto:Neo.Fu@tcci.com.tw" TargetMode="External"/><Relationship Id="rId71" Type="http://schemas.openxmlformats.org/officeDocument/2006/relationships/hyperlink" Target="mailto:godelchen@tahoho.com.tw" TargetMode="External"/><Relationship Id="rId92" Type="http://schemas.openxmlformats.org/officeDocument/2006/relationships/hyperlink" Target="mailto:Ted.shih@tcci.com.tw" TargetMode="External"/><Relationship Id="rId2" Type="http://schemas.openxmlformats.org/officeDocument/2006/relationships/styles" Target="styles.xml"/><Relationship Id="rId16" Type="http://schemas.openxmlformats.org/officeDocument/2006/relationships/hyperlink" Target="mailto:Ted.shih@tcci.com.tw" TargetMode="External"/><Relationship Id="rId29" Type="http://schemas.openxmlformats.org/officeDocument/2006/relationships/image" Target="cid:image003.png@01D93BBE.C4CBB5D0" TargetMode="External"/><Relationship Id="rId11" Type="http://schemas.openxmlformats.org/officeDocument/2006/relationships/hyperlink" Target="mailto:Ted.shih@tcci.com.tw" TargetMode="External"/><Relationship Id="rId24" Type="http://schemas.openxmlformats.org/officeDocument/2006/relationships/hyperlink" Target="mailto:Jimmy.Lee@tcci.com.tw" TargetMode="External"/><Relationship Id="rId32" Type="http://schemas.openxmlformats.org/officeDocument/2006/relationships/hyperlink" Target="mailto:Ted.shih@tcci.com.tw" TargetMode="External"/><Relationship Id="rId37" Type="http://schemas.openxmlformats.org/officeDocument/2006/relationships/hyperlink" Target="mailto:Neo.Fu@tcci.com.tw" TargetMode="External"/><Relationship Id="rId40" Type="http://schemas.openxmlformats.org/officeDocument/2006/relationships/hyperlink" Target="mailto:Neo.Fu@tcci.com.tw" TargetMode="External"/><Relationship Id="rId45" Type="http://schemas.openxmlformats.org/officeDocument/2006/relationships/hyperlink" Target="mailto:Neo.Fu@tcci.com.tw" TargetMode="External"/><Relationship Id="rId53" Type="http://schemas.openxmlformats.org/officeDocument/2006/relationships/hyperlink" Target="mailto:godel.chen@veolia.com" TargetMode="External"/><Relationship Id="rId58" Type="http://schemas.openxmlformats.org/officeDocument/2006/relationships/hyperlink" Target="mailto:joy.liao@tahoho.com.tw" TargetMode="External"/><Relationship Id="rId66" Type="http://schemas.openxmlformats.org/officeDocument/2006/relationships/hyperlink" Target="mailto:shvon@tcci.com.tw" TargetMode="External"/><Relationship Id="rId74" Type="http://schemas.openxmlformats.org/officeDocument/2006/relationships/hyperlink" Target="mailto:shvon@tcci.com.tw" TargetMode="External"/><Relationship Id="rId79" Type="http://schemas.openxmlformats.org/officeDocument/2006/relationships/hyperlink" Target="mailto:godelchen@tahoho.com.tw" TargetMode="External"/><Relationship Id="rId87" Type="http://schemas.openxmlformats.org/officeDocument/2006/relationships/hyperlink" Target="https://mvp.microsoft.com/en-us/PublicProfile/33241?fullName=Chun%20Liang%20Godel%20Chen" TargetMode="External"/><Relationship Id="rId102" Type="http://schemas.openxmlformats.org/officeDocument/2006/relationships/hyperlink" Target="mailto:godel.chen@veolia.com" TargetMode="External"/><Relationship Id="rId5" Type="http://schemas.openxmlformats.org/officeDocument/2006/relationships/footnotes" Target="footnotes.xml"/><Relationship Id="rId61" Type="http://schemas.openxmlformats.org/officeDocument/2006/relationships/hyperlink" Target="mailto:lochengta@tahoho.com.tw" TargetMode="External"/><Relationship Id="rId82" Type="http://schemas.openxmlformats.org/officeDocument/2006/relationships/hyperlink" Target="mailto:Neo.Fu@tcci.com.tw" TargetMode="External"/><Relationship Id="rId90" Type="http://schemas.openxmlformats.org/officeDocument/2006/relationships/hyperlink" Target="mailto:godelchen@tahoho.com.tw" TargetMode="External"/><Relationship Id="rId95" Type="http://schemas.openxmlformats.org/officeDocument/2006/relationships/hyperlink" Target="mailto:godel.chen@veolia.com" TargetMode="External"/><Relationship Id="rId19" Type="http://schemas.openxmlformats.org/officeDocument/2006/relationships/image" Target="media/image1.png"/><Relationship Id="rId14" Type="http://schemas.openxmlformats.org/officeDocument/2006/relationships/hyperlink" Target="mailto:Jimmy.Lee@tcci.com.tw" TargetMode="External"/><Relationship Id="rId22" Type="http://schemas.openxmlformats.org/officeDocument/2006/relationships/image" Target="media/image2.jpeg"/><Relationship Id="rId27" Type="http://schemas.openxmlformats.org/officeDocument/2006/relationships/hyperlink" Target="mailto:Jimmy.Lee@tcci.com.tw" TargetMode="External"/><Relationship Id="rId30" Type="http://schemas.openxmlformats.org/officeDocument/2006/relationships/hyperlink" Target="mailto:Neo.Fu@tcci.com.tw" TargetMode="External"/><Relationship Id="rId35" Type="http://schemas.openxmlformats.org/officeDocument/2006/relationships/hyperlink" Target="https://www.primefaces.org/primefaces-7-0-14-and-8-0-2-released/" TargetMode="External"/><Relationship Id="rId43" Type="http://schemas.openxmlformats.org/officeDocument/2006/relationships/hyperlink" Target="mailto:Jimmy.Lee@tcci.com.tw" TargetMode="External"/><Relationship Id="rId48" Type="http://schemas.openxmlformats.org/officeDocument/2006/relationships/hyperlink" Target="mailto:joy.liao@tahoho.com.tw" TargetMode="External"/><Relationship Id="rId56" Type="http://schemas.openxmlformats.org/officeDocument/2006/relationships/hyperlink" Target="mailto:shvon@tcci.com.tw" TargetMode="External"/><Relationship Id="rId64" Type="http://schemas.openxmlformats.org/officeDocument/2006/relationships/hyperlink" Target="mailto:Jimmy.Lee@tcci.com.tw" TargetMode="External"/><Relationship Id="rId69" Type="http://schemas.openxmlformats.org/officeDocument/2006/relationships/hyperlink" Target="mailto:lochengta@tahoho.com.tw" TargetMode="External"/><Relationship Id="rId77" Type="http://schemas.openxmlformats.org/officeDocument/2006/relationships/hyperlink" Target="mailto:lochengta@tahoho.com.tw" TargetMode="External"/><Relationship Id="rId100" Type="http://schemas.openxmlformats.org/officeDocument/2006/relationships/hyperlink" Target="mailto:joy.liao@tahoho.com.tw" TargetMode="External"/><Relationship Id="rId105" Type="http://schemas.openxmlformats.org/officeDocument/2006/relationships/theme" Target="theme/theme1.xml"/><Relationship Id="rId8" Type="http://schemas.openxmlformats.org/officeDocument/2006/relationships/hyperlink" Target="mailto:Ted.shih@tcci.com.tw" TargetMode="External"/><Relationship Id="rId51" Type="http://schemas.openxmlformats.org/officeDocument/2006/relationships/hyperlink" Target="mailto:Ted.shih@tcci.com.tw" TargetMode="External"/><Relationship Id="rId72" Type="http://schemas.openxmlformats.org/officeDocument/2006/relationships/hyperlink" Target="http://crm.tahoho.com.tw/" TargetMode="External"/><Relationship Id="rId80" Type="http://schemas.openxmlformats.org/officeDocument/2006/relationships/hyperlink" Target="mailto:godelchen@tahoho.com.tw" TargetMode="External"/><Relationship Id="rId85" Type="http://schemas.openxmlformats.org/officeDocument/2006/relationships/hyperlink" Target="mailto:lochengta@tahoho.com.tw" TargetMode="External"/><Relationship Id="rId93" Type="http://schemas.openxmlformats.org/officeDocument/2006/relationships/hyperlink" Target="mailto:joy.liao@tahoho.com.tw" TargetMode="External"/><Relationship Id="rId98" Type="http://schemas.openxmlformats.org/officeDocument/2006/relationships/hyperlink" Target="mailto:Ted.shih@tcci.com.tw" TargetMode="External"/><Relationship Id="rId3" Type="http://schemas.openxmlformats.org/officeDocument/2006/relationships/settings" Target="settings.xml"/><Relationship Id="rId12" Type="http://schemas.openxmlformats.org/officeDocument/2006/relationships/hyperlink" Target="mailto:Neo.Fu@tcci.com.tw" TargetMode="External"/><Relationship Id="rId17" Type="http://schemas.openxmlformats.org/officeDocument/2006/relationships/hyperlink" Target="mailto:Jimmy.Lee@tcci.com.tw" TargetMode="External"/><Relationship Id="rId25" Type="http://schemas.openxmlformats.org/officeDocument/2006/relationships/hyperlink" Target="mailto:Neo.Fu@tcci.com.tw" TargetMode="External"/><Relationship Id="rId33" Type="http://schemas.openxmlformats.org/officeDocument/2006/relationships/image" Target="media/image4.png"/><Relationship Id="rId38" Type="http://schemas.openxmlformats.org/officeDocument/2006/relationships/hyperlink" Target="mailto:Ted.shih@tcci.com.tw" TargetMode="External"/><Relationship Id="rId46" Type="http://schemas.openxmlformats.org/officeDocument/2006/relationships/hyperlink" Target="mailto:Jimmy.Lee@tcci.com.tw" TargetMode="External"/><Relationship Id="rId59" Type="http://schemas.openxmlformats.org/officeDocument/2006/relationships/hyperlink" Target="mailto:Neo.Fu@tcci.com.tw" TargetMode="External"/><Relationship Id="rId67" Type="http://schemas.openxmlformats.org/officeDocument/2006/relationships/hyperlink" Target="mailto:Neo.Fu@tcci.com.tw" TargetMode="External"/><Relationship Id="rId103" Type="http://schemas.openxmlformats.org/officeDocument/2006/relationships/hyperlink" Target="https://mvp.microsoft.com/en-us/PublicProfile/33241?fullName=Chun%20Liang%20Godel%20Chen" TargetMode="External"/><Relationship Id="rId20" Type="http://schemas.openxmlformats.org/officeDocument/2006/relationships/image" Target="cid:image001.png@01D93BBE.C4CBB5D0" TargetMode="External"/><Relationship Id="rId41" Type="http://schemas.openxmlformats.org/officeDocument/2006/relationships/hyperlink" Target="mailto:Jimmy.Lee@tcci.com.tw" TargetMode="External"/><Relationship Id="rId54" Type="http://schemas.openxmlformats.org/officeDocument/2006/relationships/hyperlink" Target="mailto:godelchen@tahoho.com.tw" TargetMode="External"/><Relationship Id="rId62" Type="http://schemas.openxmlformats.org/officeDocument/2006/relationships/hyperlink" Target="mailto:godel.chen@veolia.com" TargetMode="External"/><Relationship Id="rId70" Type="http://schemas.openxmlformats.org/officeDocument/2006/relationships/hyperlink" Target="mailto:godel.chen@veolia.com" TargetMode="External"/><Relationship Id="rId75" Type="http://schemas.openxmlformats.org/officeDocument/2006/relationships/hyperlink" Target="mailto:Neo.Fu@tcci.com.tw" TargetMode="External"/><Relationship Id="rId83" Type="http://schemas.openxmlformats.org/officeDocument/2006/relationships/hyperlink" Target="mailto:Ted.shih@tcci.com.tw" TargetMode="External"/><Relationship Id="rId88" Type="http://schemas.openxmlformats.org/officeDocument/2006/relationships/hyperlink" Target="mailto:shvon@tcci.com.tw" TargetMode="External"/><Relationship Id="rId91" Type="http://schemas.openxmlformats.org/officeDocument/2006/relationships/hyperlink" Target="mailto:Neo.Fu@tcci.com.tw" TargetMode="External"/><Relationship Id="rId96" Type="http://schemas.openxmlformats.org/officeDocument/2006/relationships/hyperlink" Target="mailto:godelchen@tahoho.com.tw"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Neo.Fu@tcci.com.tw" TargetMode="External"/><Relationship Id="rId23" Type="http://schemas.openxmlformats.org/officeDocument/2006/relationships/image" Target="cid:image002.jpg@01D93BBE.C4CBB5D0" TargetMode="External"/><Relationship Id="rId28" Type="http://schemas.openxmlformats.org/officeDocument/2006/relationships/image" Target="media/image3.png"/><Relationship Id="rId36" Type="http://schemas.openxmlformats.org/officeDocument/2006/relationships/hyperlink" Target="mailto:Jimmy.Lee@tcci.com.tw" TargetMode="External"/><Relationship Id="rId49" Type="http://schemas.openxmlformats.org/officeDocument/2006/relationships/hyperlink" Target="mailto:shvon@tcci.com.tw" TargetMode="External"/><Relationship Id="rId57" Type="http://schemas.openxmlformats.org/officeDocument/2006/relationships/hyperlink" Target="mailto:shvon@tcci.com.tw" TargetMode="External"/><Relationship Id="rId10" Type="http://schemas.openxmlformats.org/officeDocument/2006/relationships/hyperlink" Target="mailto:Jimmy.Lee@tcci.com.tw" TargetMode="External"/><Relationship Id="rId31" Type="http://schemas.openxmlformats.org/officeDocument/2006/relationships/hyperlink" Target="mailto:Jimmy.Lee@tcci.com.tw" TargetMode="External"/><Relationship Id="rId44" Type="http://schemas.openxmlformats.org/officeDocument/2006/relationships/hyperlink" Target="mailto:Neo.Fu@tcci.com.tw" TargetMode="External"/><Relationship Id="rId52" Type="http://schemas.openxmlformats.org/officeDocument/2006/relationships/hyperlink" Target="mailto:lochengta@tahoho.com.tw" TargetMode="External"/><Relationship Id="rId60" Type="http://schemas.openxmlformats.org/officeDocument/2006/relationships/hyperlink" Target="mailto:Ted.shih@tcci.com.tw" TargetMode="External"/><Relationship Id="rId65" Type="http://schemas.openxmlformats.org/officeDocument/2006/relationships/hyperlink" Target="mailto:joy.liao@tahoho.com.tw" TargetMode="External"/><Relationship Id="rId73" Type="http://schemas.openxmlformats.org/officeDocument/2006/relationships/hyperlink" Target="http://crm.tahoho.com.tw/" TargetMode="External"/><Relationship Id="rId78" Type="http://schemas.openxmlformats.org/officeDocument/2006/relationships/hyperlink" Target="mailto:godel.chen@veolia.com" TargetMode="External"/><Relationship Id="rId81" Type="http://schemas.openxmlformats.org/officeDocument/2006/relationships/hyperlink" Target="mailto:shvon@tcci.com.tw" TargetMode="External"/><Relationship Id="rId86" Type="http://schemas.openxmlformats.org/officeDocument/2006/relationships/hyperlink" Target="mailto:godel.chen@veolia.com" TargetMode="External"/><Relationship Id="rId94" Type="http://schemas.openxmlformats.org/officeDocument/2006/relationships/hyperlink" Target="mailto:lochengta@tahoho.com.tw" TargetMode="External"/><Relationship Id="rId99" Type="http://schemas.openxmlformats.org/officeDocument/2006/relationships/hyperlink" Target="mailto:shvon@tcci.com.tw" TargetMode="External"/><Relationship Id="rId101" Type="http://schemas.openxmlformats.org/officeDocument/2006/relationships/hyperlink" Target="mailto:lochengta@tahoho.com.tw" TargetMode="External"/><Relationship Id="rId4" Type="http://schemas.openxmlformats.org/officeDocument/2006/relationships/webSettings" Target="webSettings.xml"/><Relationship Id="rId9" Type="http://schemas.openxmlformats.org/officeDocument/2006/relationships/hyperlink" Target="mailto:shvon@tcci.com.tw" TargetMode="External"/><Relationship Id="rId13" Type="http://schemas.openxmlformats.org/officeDocument/2006/relationships/hyperlink" Target="mailto:shvon@tcci.com.tw" TargetMode="External"/><Relationship Id="rId18" Type="http://schemas.openxmlformats.org/officeDocument/2006/relationships/hyperlink" Target="mailto:shvon@tcci.com.tw" TargetMode="External"/><Relationship Id="rId39" Type="http://schemas.openxmlformats.org/officeDocument/2006/relationships/hyperlink" Target="mailto:Jimmy.Lee@tcci.com.tw" TargetMode="External"/><Relationship Id="rId34" Type="http://schemas.openxmlformats.org/officeDocument/2006/relationships/image" Target="cid:image004.png@01D93BBE.C4CBB5D0" TargetMode="External"/><Relationship Id="rId50" Type="http://schemas.openxmlformats.org/officeDocument/2006/relationships/hyperlink" Target="mailto:Neo.Fu@tcci.com.tw" TargetMode="External"/><Relationship Id="rId55" Type="http://schemas.openxmlformats.org/officeDocument/2006/relationships/hyperlink" Target="mailto:Jimmy.Lee@tcci.com.tw" TargetMode="External"/><Relationship Id="rId76" Type="http://schemas.openxmlformats.org/officeDocument/2006/relationships/hyperlink" Target="mailto:Ted.shih@tcci.com.tw" TargetMode="External"/><Relationship Id="rId97" Type="http://schemas.openxmlformats.org/officeDocument/2006/relationships/hyperlink" Target="mailto:Neo.Fu@tcci.com.tw" TargetMode="External"/><Relationship Id="rId10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1871</Words>
  <Characters>10671</Characters>
  <Application>Microsoft Office Word</Application>
  <DocSecurity>0</DocSecurity>
  <Lines>88</Lines>
  <Paragraphs>25</Paragraphs>
  <ScaleCrop>false</ScaleCrop>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HSIEH Canny 謝淑娟</dc:creator>
  <cp:keywords/>
  <dc:description/>
  <cp:lastModifiedBy>許心瑀</cp:lastModifiedBy>
  <cp:revision>3</cp:revision>
  <dcterms:created xsi:type="dcterms:W3CDTF">2023-04-27T05:44:00Z</dcterms:created>
  <dcterms:modified xsi:type="dcterms:W3CDTF">2023-04-27T05:45:00Z</dcterms:modified>
</cp:coreProperties>
</file>